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BBE" w:rsidRPr="00027BBE" w:rsidRDefault="00027BBE" w:rsidP="00027BBE">
      <w:pPr>
        <w:jc w:val="center"/>
        <w:rPr>
          <w:b/>
        </w:rPr>
      </w:pPr>
      <w:r w:rsidRPr="00027BBE">
        <w:fldChar w:fldCharType="begin"/>
      </w:r>
      <w:r w:rsidRPr="00027BBE">
        <w:instrText xml:space="preserve"> HYPERLINK "http://www.consultant.ru/document/cons_doc_LAW_147230/" \l "utm_campaign=fd&amp;utm_source=consultant&amp;utm_medium=email&amp;utm_content=body" \t "_blank" </w:instrText>
      </w:r>
      <w:r w:rsidRPr="00027BBE">
        <w:fldChar w:fldCharType="separate"/>
      </w:r>
      <w:r w:rsidRPr="00027BBE">
        <w:rPr>
          <w:rStyle w:val="a3"/>
          <w:b/>
          <w:bCs/>
        </w:rPr>
        <w:t>Федеральный закон от 07.06.2013 N 120-ФЗ «О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</w:t>
      </w:r>
      <w:r w:rsidRPr="00027BBE">
        <w:fldChar w:fldCharType="end"/>
      </w:r>
      <w:r w:rsidRPr="00027BBE">
        <w:rPr>
          <w:b/>
        </w:rPr>
        <w:t>»</w:t>
      </w:r>
    </w:p>
    <w:p w:rsidR="00027BBE" w:rsidRPr="00027BBE" w:rsidRDefault="00027BBE" w:rsidP="00027BBE">
      <w:pPr>
        <w:jc w:val="both"/>
      </w:pPr>
      <w:r w:rsidRPr="00027BBE">
        <w:t xml:space="preserve">Образовательные учреждения будут организовывать социально-психологическое тестирование обучающихся в целях раннего выявления незаконного потребления наркотических средств и психотропных веществ </w:t>
      </w:r>
    </w:p>
    <w:p w:rsidR="00027BBE" w:rsidRPr="00027BBE" w:rsidRDefault="00027BBE" w:rsidP="00027BBE">
      <w:pPr>
        <w:jc w:val="both"/>
      </w:pPr>
      <w:r w:rsidRPr="00027BBE">
        <w:t xml:space="preserve">Подписан Закон, регламентирующий проведение профилактики незаконного (немедицинского) потребления наркотических средств и психотропных веществ, наркомании, и введения системы раннего выявления употребления наркотических средств и психотропных веществ. </w:t>
      </w:r>
    </w:p>
    <w:p w:rsidR="00027BBE" w:rsidRPr="00027BBE" w:rsidRDefault="00027BBE" w:rsidP="00027BBE">
      <w:pPr>
        <w:jc w:val="both"/>
      </w:pPr>
      <w:r w:rsidRPr="00027BBE">
        <w:t xml:space="preserve">Вводится принцип государственной поддержки деятельности организаций, которые осуществляют мероприятия по профилактике незаконного потребления наркотических средств и психотропных веществ, наркомании, мероприятия по </w:t>
      </w:r>
      <w:proofErr w:type="gramStart"/>
      <w:r w:rsidRPr="00027BBE">
        <w:t>медико-социальной</w:t>
      </w:r>
      <w:proofErr w:type="gramEnd"/>
      <w:r w:rsidRPr="00027BBE">
        <w:t xml:space="preserve"> реабилитации, социальной и трудовой </w:t>
      </w:r>
      <w:proofErr w:type="spellStart"/>
      <w:r w:rsidRPr="00027BBE">
        <w:t>реинтеграции</w:t>
      </w:r>
      <w:proofErr w:type="spellEnd"/>
      <w:r w:rsidRPr="00027BBE">
        <w:t xml:space="preserve"> лиц, потребляющих наркотические средства или психотропные вещества. </w:t>
      </w:r>
    </w:p>
    <w:p w:rsidR="00027BBE" w:rsidRPr="00027BBE" w:rsidRDefault="00027BBE" w:rsidP="00027BBE">
      <w:pPr>
        <w:jc w:val="both"/>
      </w:pPr>
      <w:r w:rsidRPr="00027BBE">
        <w:t xml:space="preserve">Установлены полномочия федеральных органов исполнительной власти и органов государственной власти субъектов РФ в сфере профилактики незаконного потребления наркотических средств и психотропных веществ, наркомании. </w:t>
      </w:r>
    </w:p>
    <w:p w:rsidR="00027BBE" w:rsidRPr="00027BBE" w:rsidRDefault="00027BBE" w:rsidP="00027BBE">
      <w:pPr>
        <w:jc w:val="both"/>
      </w:pPr>
      <w:r w:rsidRPr="00027BBE">
        <w:t>Раннее выявление незаконного потребления наркотических средств и психотропных веще</w:t>
      </w:r>
      <w:proofErr w:type="gramStart"/>
      <w:r w:rsidRPr="00027BBE">
        <w:t>ств вкл</w:t>
      </w:r>
      <w:proofErr w:type="gramEnd"/>
      <w:r w:rsidRPr="00027BBE">
        <w:t xml:space="preserve">ючает в себя социально-психологическое тестирование и профилактические медицинские осмотры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образования. </w:t>
      </w:r>
    </w:p>
    <w:p w:rsidR="00027BBE" w:rsidRPr="00027BBE" w:rsidRDefault="00027BBE" w:rsidP="00027BBE">
      <w:pPr>
        <w:jc w:val="both"/>
      </w:pPr>
      <w:proofErr w:type="gramStart"/>
      <w:r w:rsidRPr="00027BBE">
        <w:t>В случае выявления незаконного потребления наркотических средств и психотропных веществ обучающимся в результате социально-психологического тестирования или профилактического медицинского осмотра обучающийся направляется в специализированную медицинскую организацию или ее структурное подразделение, оказывающие наркологическую помощь (при наличии информированного согласия в письменной форме обучающегося, достигшего возраста 15 лет, либо информированного согласия в письменной форме одного из родителей или иного законного представителя обучающегося, не достигшего</w:t>
      </w:r>
      <w:proofErr w:type="gramEnd"/>
      <w:r w:rsidRPr="00027BBE">
        <w:t xml:space="preserve"> возраста 15 лет). </w:t>
      </w:r>
    </w:p>
    <w:p w:rsidR="00027BBE" w:rsidRPr="00027BBE" w:rsidRDefault="00027BBE" w:rsidP="00027BBE">
      <w:pPr>
        <w:jc w:val="both"/>
      </w:pPr>
      <w:r w:rsidRPr="00027BBE">
        <w:t>Федеральный закон вступит в силу по истечении ста восьмидесяти дней после дня его официального опубликования.</w:t>
      </w:r>
    </w:p>
    <w:p w:rsidR="00027BBE" w:rsidRPr="00027BBE" w:rsidRDefault="00027BBE" w:rsidP="00027BBE">
      <w:pPr>
        <w:jc w:val="both"/>
      </w:pPr>
    </w:p>
    <w:p w:rsidR="00027BBE" w:rsidRPr="00027BBE" w:rsidRDefault="00027BBE" w:rsidP="00027BBE">
      <w:pPr>
        <w:jc w:val="both"/>
      </w:pPr>
    </w:p>
    <w:p w:rsidR="00027BBE" w:rsidRPr="00027BBE" w:rsidRDefault="00027BBE" w:rsidP="00027BBE"/>
    <w:p w:rsidR="00027BBE" w:rsidRPr="00027BBE" w:rsidRDefault="00027BBE" w:rsidP="00027BBE"/>
    <w:p w:rsidR="00027BBE" w:rsidRPr="00027BBE" w:rsidRDefault="00027BBE" w:rsidP="00027BBE"/>
    <w:p w:rsidR="00027BBE" w:rsidRPr="00027BBE" w:rsidRDefault="00027BBE" w:rsidP="00027BBE"/>
    <w:p w:rsidR="00027BBE" w:rsidRPr="00027BBE" w:rsidRDefault="00027BBE" w:rsidP="00027BBE"/>
    <w:p w:rsidR="00027BBE" w:rsidRPr="00027BBE" w:rsidRDefault="00027BBE" w:rsidP="00027BBE"/>
    <w:p w:rsidR="00027BBE" w:rsidRPr="00027BBE" w:rsidRDefault="00027BBE" w:rsidP="00027BBE">
      <w:pPr>
        <w:spacing w:after="0" w:line="240" w:lineRule="auto"/>
        <w:jc w:val="center"/>
      </w:pPr>
      <w:r w:rsidRPr="00027BBE">
        <w:lastRenderedPageBreak/>
        <w:t>7 июня 2013 года N 120-ФЗ</w:t>
      </w:r>
    </w:p>
    <w:p w:rsidR="00027BBE" w:rsidRPr="00027BBE" w:rsidRDefault="00027BBE" w:rsidP="00027BBE">
      <w:pPr>
        <w:spacing w:after="0" w:line="240" w:lineRule="auto"/>
        <w:jc w:val="center"/>
      </w:pPr>
    </w:p>
    <w:p w:rsidR="00027BBE" w:rsidRPr="00027BBE" w:rsidRDefault="00027BBE" w:rsidP="00027BBE">
      <w:pPr>
        <w:spacing w:after="0" w:line="240" w:lineRule="auto"/>
        <w:jc w:val="center"/>
        <w:rPr>
          <w:b/>
          <w:bCs/>
        </w:rPr>
      </w:pPr>
      <w:r w:rsidRPr="00027BBE">
        <w:rPr>
          <w:b/>
          <w:bCs/>
        </w:rPr>
        <w:t>РОССИЙСКАЯ ФЕДЕРАЦИЯ</w:t>
      </w:r>
    </w:p>
    <w:p w:rsidR="00027BBE" w:rsidRPr="00027BBE" w:rsidRDefault="00027BBE" w:rsidP="00027BBE">
      <w:pPr>
        <w:spacing w:after="0" w:line="240" w:lineRule="auto"/>
        <w:jc w:val="center"/>
        <w:rPr>
          <w:b/>
          <w:bCs/>
        </w:rPr>
      </w:pPr>
    </w:p>
    <w:p w:rsidR="00027BBE" w:rsidRPr="00027BBE" w:rsidRDefault="00027BBE" w:rsidP="00027BBE">
      <w:pPr>
        <w:spacing w:after="0" w:line="240" w:lineRule="auto"/>
        <w:jc w:val="center"/>
        <w:rPr>
          <w:b/>
          <w:bCs/>
        </w:rPr>
      </w:pPr>
      <w:r w:rsidRPr="00027BBE">
        <w:rPr>
          <w:b/>
          <w:bCs/>
        </w:rPr>
        <w:t>ФЕДЕРАЛЬНЫЙ ЗАКОН</w:t>
      </w:r>
    </w:p>
    <w:p w:rsidR="00027BBE" w:rsidRPr="00027BBE" w:rsidRDefault="00027BBE" w:rsidP="00027BBE">
      <w:pPr>
        <w:spacing w:after="0" w:line="240" w:lineRule="auto"/>
        <w:jc w:val="center"/>
        <w:rPr>
          <w:b/>
          <w:bCs/>
        </w:rPr>
      </w:pPr>
    </w:p>
    <w:p w:rsidR="00027BBE" w:rsidRPr="00027BBE" w:rsidRDefault="00027BBE" w:rsidP="00027BBE">
      <w:pPr>
        <w:spacing w:after="0" w:line="240" w:lineRule="auto"/>
        <w:jc w:val="center"/>
        <w:rPr>
          <w:b/>
          <w:bCs/>
        </w:rPr>
      </w:pPr>
      <w:r w:rsidRPr="00027BBE">
        <w:rPr>
          <w:b/>
          <w:bCs/>
        </w:rPr>
        <w:t>О ВНЕСЕНИИ ИЗМЕНЕНИЙ</w:t>
      </w:r>
    </w:p>
    <w:p w:rsidR="00027BBE" w:rsidRPr="00027BBE" w:rsidRDefault="00027BBE" w:rsidP="00027BBE">
      <w:pPr>
        <w:spacing w:after="0" w:line="240" w:lineRule="auto"/>
        <w:jc w:val="center"/>
        <w:rPr>
          <w:b/>
          <w:bCs/>
        </w:rPr>
      </w:pPr>
      <w:r w:rsidRPr="00027BBE">
        <w:rPr>
          <w:b/>
          <w:bCs/>
        </w:rPr>
        <w:t>В ОТДЕЛЬНЫЕ ЗАКОНОДАТЕЛЬНЫЕ АКТЫ РОССИЙСКОЙ ФЕДЕРАЦИИ</w:t>
      </w:r>
    </w:p>
    <w:p w:rsidR="00027BBE" w:rsidRPr="00027BBE" w:rsidRDefault="00027BBE" w:rsidP="00027BBE">
      <w:pPr>
        <w:spacing w:after="0" w:line="240" w:lineRule="auto"/>
        <w:jc w:val="center"/>
        <w:rPr>
          <w:b/>
          <w:bCs/>
        </w:rPr>
      </w:pPr>
      <w:r w:rsidRPr="00027BBE">
        <w:rPr>
          <w:b/>
          <w:bCs/>
        </w:rPr>
        <w:t>ПО ВОПРОСАМ ПРОФИЛАКТИКИ НЕЗАКОННОГО ПОТРЕБЛЕНИЯ</w:t>
      </w:r>
    </w:p>
    <w:p w:rsidR="00027BBE" w:rsidRPr="00027BBE" w:rsidRDefault="00027BBE" w:rsidP="00027BBE">
      <w:pPr>
        <w:spacing w:after="0" w:line="240" w:lineRule="auto"/>
        <w:jc w:val="center"/>
        <w:rPr>
          <w:b/>
          <w:bCs/>
        </w:rPr>
      </w:pPr>
      <w:r w:rsidRPr="00027BBE">
        <w:rPr>
          <w:b/>
          <w:bCs/>
        </w:rPr>
        <w:t>НАРКОТИЧЕСКИХ СРЕДСТВ И ПСИХОТРОПНЫХ ВЕЩЕСТВ</w:t>
      </w:r>
    </w:p>
    <w:p w:rsidR="00027BBE" w:rsidRPr="00027BBE" w:rsidRDefault="00027BBE" w:rsidP="00027BBE"/>
    <w:p w:rsidR="00027BBE" w:rsidRPr="00027BBE" w:rsidRDefault="00027BBE" w:rsidP="00027BBE">
      <w:pPr>
        <w:spacing w:after="0" w:line="240" w:lineRule="auto"/>
        <w:jc w:val="right"/>
      </w:pPr>
      <w:proofErr w:type="gramStart"/>
      <w:r w:rsidRPr="00027BBE">
        <w:t>Принят</w:t>
      </w:r>
      <w:proofErr w:type="gramEnd"/>
    </w:p>
    <w:p w:rsidR="00027BBE" w:rsidRPr="00027BBE" w:rsidRDefault="00027BBE" w:rsidP="00027BBE">
      <w:pPr>
        <w:spacing w:after="0" w:line="240" w:lineRule="auto"/>
        <w:jc w:val="right"/>
      </w:pPr>
      <w:r w:rsidRPr="00027BBE">
        <w:t>Государственной Думой</w:t>
      </w:r>
    </w:p>
    <w:p w:rsidR="00027BBE" w:rsidRPr="00027BBE" w:rsidRDefault="00027BBE" w:rsidP="00027BBE">
      <w:pPr>
        <w:spacing w:after="0" w:line="240" w:lineRule="auto"/>
        <w:jc w:val="right"/>
      </w:pPr>
      <w:r w:rsidRPr="00027BBE">
        <w:t>15 мая 2013 года</w:t>
      </w:r>
    </w:p>
    <w:p w:rsidR="00027BBE" w:rsidRPr="00027BBE" w:rsidRDefault="00027BBE" w:rsidP="00027BBE">
      <w:pPr>
        <w:spacing w:after="0" w:line="240" w:lineRule="auto"/>
        <w:jc w:val="right"/>
      </w:pPr>
    </w:p>
    <w:p w:rsidR="00027BBE" w:rsidRPr="00027BBE" w:rsidRDefault="00027BBE" w:rsidP="00027BBE">
      <w:pPr>
        <w:spacing w:after="0" w:line="240" w:lineRule="auto"/>
        <w:jc w:val="right"/>
      </w:pPr>
      <w:r w:rsidRPr="00027BBE">
        <w:t>Одобрен</w:t>
      </w:r>
    </w:p>
    <w:p w:rsidR="00027BBE" w:rsidRPr="00027BBE" w:rsidRDefault="00027BBE" w:rsidP="00027BBE">
      <w:pPr>
        <w:spacing w:after="0" w:line="240" w:lineRule="auto"/>
        <w:jc w:val="right"/>
      </w:pPr>
      <w:r w:rsidRPr="00027BBE">
        <w:t>Советом Федерации</w:t>
      </w:r>
    </w:p>
    <w:p w:rsidR="00027BBE" w:rsidRPr="00027BBE" w:rsidRDefault="00027BBE" w:rsidP="00027BBE">
      <w:pPr>
        <w:spacing w:after="0" w:line="240" w:lineRule="auto"/>
        <w:jc w:val="right"/>
      </w:pPr>
      <w:r w:rsidRPr="00027BBE">
        <w:t>29 мая 2013 года</w:t>
      </w:r>
    </w:p>
    <w:p w:rsidR="00027BBE" w:rsidRPr="00027BBE" w:rsidRDefault="00027BBE" w:rsidP="00027BBE"/>
    <w:p w:rsidR="00027BBE" w:rsidRPr="00027BBE" w:rsidRDefault="00027BBE" w:rsidP="00027BBE">
      <w:pPr>
        <w:rPr>
          <w:b/>
        </w:rPr>
      </w:pPr>
      <w:r w:rsidRPr="00027BBE">
        <w:rPr>
          <w:b/>
        </w:rPr>
        <w:t>Статья 1</w:t>
      </w:r>
    </w:p>
    <w:p w:rsidR="00027BBE" w:rsidRPr="00027BBE" w:rsidRDefault="00027BBE" w:rsidP="00027BBE">
      <w:r w:rsidRPr="00027BBE">
        <w:t xml:space="preserve">Внести в Федеральный закон от 8 января 1998 года N 3-ФЗ "О наркотических средствах и психотропных веществах" (Собрание законодательства Российской Федерации, 1998, N 2, ст. 219; 2002, N 30, ст. 3033; 2003, N 2, ст. 167; N 27, ст. 2700; 2004, N 49, ст. 4845; 2005, N 19, ст. 1752; </w:t>
      </w:r>
      <w:proofErr w:type="gramStart"/>
      <w:r w:rsidRPr="00027BBE">
        <w:t>2006, N 43, ст. 4412; N 44, ст. 4535; 2007, N 30, ст. 3748; N 31, ст. 4011; 2008, N 30, ст. 3592; N 48, ст. 5515; N 52, ст. 6233; 2009, N 29, ст. 3588, 3614; 2010, N 21, ст. 2525; N 31, ст. 4192; 2011, N 1, ст. 16, 29;</w:t>
      </w:r>
      <w:proofErr w:type="gramEnd"/>
      <w:r w:rsidRPr="00027BBE">
        <w:t xml:space="preserve"> </w:t>
      </w:r>
      <w:proofErr w:type="gramStart"/>
      <w:r w:rsidRPr="00027BBE">
        <w:t>N 15, ст. 2039; N 25, ст. 3532; N 49, ст. 7019, 7061; 2012, N 10, ст. 1166; N 53, ст. 7630) следующие изменения:</w:t>
      </w:r>
      <w:proofErr w:type="gramEnd"/>
    </w:p>
    <w:p w:rsidR="00027BBE" w:rsidRPr="00027BBE" w:rsidRDefault="00027BBE" w:rsidP="00027BBE">
      <w:r w:rsidRPr="00027BBE">
        <w:t>1) в абзаце восемнадцатом статьи 1 слова "профилактика наркомании" заменить словами "профилактика незаконного потребления наркотических средств и психотропных веществ, наркомании";</w:t>
      </w:r>
    </w:p>
    <w:p w:rsidR="00027BBE" w:rsidRPr="00027BBE" w:rsidRDefault="00027BBE" w:rsidP="00027BBE">
      <w:r w:rsidRPr="00027BBE">
        <w:t>2) в статье 4:</w:t>
      </w:r>
    </w:p>
    <w:p w:rsidR="00027BBE" w:rsidRPr="00027BBE" w:rsidRDefault="00027BBE" w:rsidP="00027BBE">
      <w:r w:rsidRPr="00027BBE">
        <w:t xml:space="preserve">а) пункт 1 после слов «установление строгого контроля за оборотом наркотических средств, психотропных веществ и их </w:t>
      </w:r>
      <w:proofErr w:type="spellStart"/>
      <w:r w:rsidRPr="00027BBE">
        <w:t>прекурсоров</w:t>
      </w:r>
      <w:proofErr w:type="spellEnd"/>
      <w:r w:rsidRPr="00027BBE">
        <w:t>», дополнить словами "раннее выявление незаконного потребления наркотических средств и психотропных веществ</w:t>
      </w:r>
      <w:proofErr w:type="gramStart"/>
      <w:r w:rsidRPr="00027BBE">
        <w:t>,"</w:t>
      </w:r>
      <w:proofErr w:type="gramEnd"/>
      <w:r w:rsidRPr="00027BBE">
        <w:t>;</w:t>
      </w:r>
    </w:p>
    <w:p w:rsidR="00027BBE" w:rsidRPr="00027BBE" w:rsidRDefault="00027BBE" w:rsidP="00027BBE">
      <w:r w:rsidRPr="00027BBE">
        <w:t>б) в пункте 2:</w:t>
      </w:r>
    </w:p>
    <w:p w:rsidR="00027BBE" w:rsidRPr="00027BBE" w:rsidRDefault="00027BBE" w:rsidP="00027BBE">
      <w:r w:rsidRPr="00027BBE">
        <w:t>абзац пятый изложить в следующей редакции:</w:t>
      </w:r>
    </w:p>
    <w:p w:rsidR="00027BBE" w:rsidRPr="00027BBE" w:rsidRDefault="00027BBE" w:rsidP="00027BBE">
      <w:r w:rsidRPr="00027BBE">
        <w:t>«приоритетность мер по профилактике незаконного потребления наркотических средств и психотропных веществ, наркомании, профилактике правонарушений, связанных с незаконным оборотом наркотических средств и психотропных веществ, особенно среди детей и молодежи, а также стимулирование деятельности, направленной на антинаркотическую пропаганду»;</w:t>
      </w:r>
    </w:p>
    <w:p w:rsidR="00027BBE" w:rsidRPr="00027BBE" w:rsidRDefault="00027BBE" w:rsidP="00027BBE">
      <w:r w:rsidRPr="00027BBE">
        <w:t>дополнить абзацем следующего содержания:</w:t>
      </w:r>
    </w:p>
    <w:p w:rsidR="00027BBE" w:rsidRPr="00027BBE" w:rsidRDefault="00027BBE" w:rsidP="00027BBE">
      <w:r w:rsidRPr="00027BBE">
        <w:t xml:space="preserve">«государственная поддержка деятельности организаций, которые осуществляют мероприятия по профилактике незаконного потребления наркотических средств и психотропных веществ, </w:t>
      </w:r>
      <w:r w:rsidRPr="00027BBE">
        <w:lastRenderedPageBreak/>
        <w:t xml:space="preserve">наркомании, мероприятия по </w:t>
      </w:r>
      <w:proofErr w:type="gramStart"/>
      <w:r w:rsidRPr="00027BBE">
        <w:t>медико-социальной</w:t>
      </w:r>
      <w:proofErr w:type="gramEnd"/>
      <w:r w:rsidRPr="00027BBE">
        <w:t xml:space="preserve"> реабилитации, социальной и трудовой </w:t>
      </w:r>
      <w:proofErr w:type="spellStart"/>
      <w:r w:rsidRPr="00027BBE">
        <w:t>реинтеграции</w:t>
      </w:r>
      <w:proofErr w:type="spellEnd"/>
      <w:r w:rsidRPr="00027BBE">
        <w:t xml:space="preserve"> лиц, потребляющих наркотические средства или психотропные вещества, либо оказывают финансовую помощь в осуществлении таких мероприятий, независимо от организационно-правовой формы указанных организаций»;</w:t>
      </w:r>
    </w:p>
    <w:p w:rsidR="00027BBE" w:rsidRPr="00027BBE" w:rsidRDefault="00027BBE" w:rsidP="00027BBE">
      <w:r w:rsidRPr="00027BBE">
        <w:t>3) дополнить главой VI.1 следующего содержания:</w:t>
      </w:r>
    </w:p>
    <w:p w:rsidR="00027BBE" w:rsidRPr="00027BBE" w:rsidRDefault="00027BBE" w:rsidP="00027BBE"/>
    <w:p w:rsidR="00027BBE" w:rsidRPr="00027BBE" w:rsidRDefault="00027BBE" w:rsidP="00027BBE">
      <w:pPr>
        <w:jc w:val="center"/>
        <w:rPr>
          <w:b/>
          <w:bCs/>
        </w:rPr>
      </w:pPr>
      <w:r w:rsidRPr="00027BBE">
        <w:rPr>
          <w:b/>
          <w:bCs/>
        </w:rPr>
        <w:t>Глава VI.1. ПРОФИЛАКТИКА НЕЗАКОННОГО ПОТРЕБЛЕНИЯ</w:t>
      </w:r>
    </w:p>
    <w:p w:rsidR="00027BBE" w:rsidRPr="00027BBE" w:rsidRDefault="00027BBE" w:rsidP="00027BBE">
      <w:pPr>
        <w:jc w:val="center"/>
        <w:rPr>
          <w:b/>
          <w:bCs/>
        </w:rPr>
      </w:pPr>
      <w:r w:rsidRPr="00027BBE">
        <w:rPr>
          <w:b/>
          <w:bCs/>
        </w:rPr>
        <w:t>НАРКОТИЧЕСКИХ СРЕДСТВ И ПСИХОТРОПНЫХ ВЕЩЕСТВ, НАРКОМАНИИ</w:t>
      </w:r>
    </w:p>
    <w:p w:rsidR="00027BBE" w:rsidRPr="00027BBE" w:rsidRDefault="00027BBE" w:rsidP="00027BBE">
      <w:pPr>
        <w:jc w:val="both"/>
      </w:pPr>
      <w:r w:rsidRPr="00027BBE">
        <w:t>Статья 53.1. Организация профилактики незаконного потребления наркотических средств и психотропных веществ, наркомании</w:t>
      </w:r>
    </w:p>
    <w:p w:rsidR="00027BBE" w:rsidRPr="00027BBE" w:rsidRDefault="00027BBE" w:rsidP="00027BBE">
      <w:pPr>
        <w:jc w:val="both"/>
      </w:pPr>
      <w:r w:rsidRPr="00027BBE">
        <w:t>1. Профилактику незаконного потребления наркотических средств и психотропных веществ, наркомании осуществляют:</w:t>
      </w:r>
    </w:p>
    <w:p w:rsidR="00027BBE" w:rsidRPr="00027BBE" w:rsidRDefault="00027BBE" w:rsidP="00027BBE">
      <w:pPr>
        <w:jc w:val="both"/>
      </w:pPr>
      <w:r w:rsidRPr="00027BBE">
        <w:t>федеральные органы исполнительной власти;</w:t>
      </w:r>
    </w:p>
    <w:p w:rsidR="00027BBE" w:rsidRPr="00027BBE" w:rsidRDefault="00027BBE" w:rsidP="00027BBE">
      <w:pPr>
        <w:jc w:val="both"/>
      </w:pPr>
      <w:r w:rsidRPr="00027BBE">
        <w:t>органы государственной власти субъектов Российской Федерации.</w:t>
      </w:r>
    </w:p>
    <w:p w:rsidR="00027BBE" w:rsidRPr="00027BBE" w:rsidRDefault="00027BBE" w:rsidP="00027BBE">
      <w:pPr>
        <w:jc w:val="both"/>
      </w:pPr>
      <w:r w:rsidRPr="00027BBE">
        <w:t xml:space="preserve">2. </w:t>
      </w:r>
      <w:proofErr w:type="gramStart"/>
      <w:r w:rsidRPr="00027BBE">
        <w:t>Органы местного самоуправления, организации независимо от организационно-правовых форм и форм собственности, граждане имеют право участвовать в мероприятиях по профилактике незаконного потребления наркотических средств и психотропных веществ, наркомании, которые проводятся в установленном порядке федеральными органами исполнительной власти, органами государственной власти субъектов Российской Федерации, а также самостоятельно разрабатывать и реализовывать комплексы таких мероприятий в соответствии с законодательством Российской Федерации.</w:t>
      </w:r>
      <w:proofErr w:type="gramEnd"/>
    </w:p>
    <w:p w:rsidR="00027BBE" w:rsidRPr="00027BBE" w:rsidRDefault="00027BBE" w:rsidP="00027BBE">
      <w:pPr>
        <w:jc w:val="both"/>
      </w:pPr>
      <w:r w:rsidRPr="00027BBE">
        <w:t>Статья 53.2. Полномочия федеральных органов исполнительной власти в сфере профилактики незаконного потребления наркотических средств и психотропных веществ, наркомании</w:t>
      </w:r>
    </w:p>
    <w:p w:rsidR="00027BBE" w:rsidRPr="00027BBE" w:rsidRDefault="00027BBE" w:rsidP="00027BBE">
      <w:pPr>
        <w:jc w:val="both"/>
      </w:pPr>
      <w:r w:rsidRPr="00027BBE">
        <w:t>К полномочиям федеральных органов исполнительной власти в сфере профилактики незаконного потребления наркотических средств и психотропных веществ, наркомании относятся:</w:t>
      </w:r>
    </w:p>
    <w:p w:rsidR="00027BBE" w:rsidRPr="00027BBE" w:rsidRDefault="00027BBE" w:rsidP="00027BBE">
      <w:pPr>
        <w:jc w:val="both"/>
      </w:pPr>
      <w:r w:rsidRPr="00027BBE">
        <w:t>разработка и реализация государственной политики в сфере профилактики незаконного потребления наркотических средств и психотропных веществ, наркомании;</w:t>
      </w:r>
    </w:p>
    <w:p w:rsidR="00027BBE" w:rsidRPr="00027BBE" w:rsidRDefault="00027BBE" w:rsidP="00027BBE">
      <w:pPr>
        <w:jc w:val="both"/>
      </w:pPr>
      <w:r w:rsidRPr="00027BBE">
        <w:t>научно-методическое обеспечение в области профилактики незаконного потребления наркотических средств и психотропных веществ, наркомании;</w:t>
      </w:r>
    </w:p>
    <w:p w:rsidR="00027BBE" w:rsidRPr="00027BBE" w:rsidRDefault="00027BBE" w:rsidP="00027BBE">
      <w:pPr>
        <w:jc w:val="both"/>
      </w:pPr>
      <w:r w:rsidRPr="00027BBE">
        <w:t>ведение пропаганды здорового образа жизни и нетерпимого отношения к незаконному потреблению наркотических средств и психотропных веществ, наркомании;</w:t>
      </w:r>
    </w:p>
    <w:p w:rsidR="00027BBE" w:rsidRPr="00027BBE" w:rsidRDefault="00027BBE" w:rsidP="00027BBE">
      <w:pPr>
        <w:jc w:val="both"/>
      </w:pPr>
      <w:r w:rsidRPr="00027BBE">
        <w:t>выявление причин и условий незаконного потребления наркотических средств и психотропных веществ, наркомании и принятие мер по устранению таких причин и условий;</w:t>
      </w:r>
    </w:p>
    <w:p w:rsidR="00027BBE" w:rsidRPr="00027BBE" w:rsidRDefault="00027BBE" w:rsidP="00027BBE">
      <w:pPr>
        <w:jc w:val="both"/>
      </w:pPr>
      <w:r w:rsidRPr="00027BBE">
        <w:t xml:space="preserve">установление единой государственной статистической отчетности в области </w:t>
      </w:r>
      <w:proofErr w:type="gramStart"/>
      <w:r w:rsidRPr="00027BBE">
        <w:t>функционирования системы профилактики незаконного потребления наркотических средств</w:t>
      </w:r>
      <w:proofErr w:type="gramEnd"/>
      <w:r w:rsidRPr="00027BBE">
        <w:t xml:space="preserve"> и психотропных веществ, наркомании;</w:t>
      </w:r>
    </w:p>
    <w:p w:rsidR="00027BBE" w:rsidRPr="00027BBE" w:rsidRDefault="00027BBE" w:rsidP="00027BBE">
      <w:pPr>
        <w:jc w:val="both"/>
      </w:pPr>
      <w:r w:rsidRPr="00027BBE">
        <w:lastRenderedPageBreak/>
        <w:t>разработка и реализация долгосрочных (федеральных) целевых программ и ведомственных программ, направленных на осуществление мероприятий в сфере профилактики незаконного потребления наркотических средств и психотропных веществ, наркомании;</w:t>
      </w:r>
    </w:p>
    <w:p w:rsidR="00027BBE" w:rsidRPr="00027BBE" w:rsidRDefault="00027BBE" w:rsidP="00027BBE">
      <w:pPr>
        <w:jc w:val="both"/>
      </w:pPr>
      <w:r w:rsidRPr="00027BBE">
        <w:t>осуществление иных установленных законодательством Российской Федерации полномочий.</w:t>
      </w:r>
    </w:p>
    <w:p w:rsidR="00027BBE" w:rsidRPr="00027BBE" w:rsidRDefault="00027BBE" w:rsidP="00027BBE">
      <w:pPr>
        <w:jc w:val="both"/>
      </w:pPr>
      <w:r w:rsidRPr="00027BBE">
        <w:t>Статья 53.3. Полномочия органов государственной власти субъектов Российской Федерации в сфере профилактики незаконного потребления наркотических средств и психотропных веществ, наркомании.</w:t>
      </w:r>
    </w:p>
    <w:p w:rsidR="00027BBE" w:rsidRPr="00027BBE" w:rsidRDefault="00027BBE" w:rsidP="00027BBE">
      <w:pPr>
        <w:jc w:val="both"/>
      </w:pPr>
      <w:r w:rsidRPr="00027BBE">
        <w:t>К полномочиям органов государственной власти субъектов Российской Федерации относится организация профилактики незаконного потребления наркотических средств и психотропных веществ, наркомании, в том числе:</w:t>
      </w:r>
    </w:p>
    <w:p w:rsidR="00027BBE" w:rsidRPr="00027BBE" w:rsidRDefault="00027BBE" w:rsidP="00027BBE">
      <w:pPr>
        <w:jc w:val="both"/>
      </w:pPr>
      <w:r w:rsidRPr="00027BBE">
        <w:t>разработка, утверждение и реализация региональных программ, направленных на осуществление мероприятий в сфере профилактики незаконного потребления наркотических средств и психотропных веществ, наркомании;</w:t>
      </w:r>
    </w:p>
    <w:p w:rsidR="00027BBE" w:rsidRPr="00027BBE" w:rsidRDefault="00027BBE" w:rsidP="00027BBE">
      <w:pPr>
        <w:jc w:val="both"/>
      </w:pPr>
      <w:r w:rsidRPr="00027BBE">
        <w:t>осуществление иных установленных законодательством Российской Федерации и законодательством субъектов Российской Федерации полномочий.</w:t>
      </w:r>
    </w:p>
    <w:p w:rsidR="00027BBE" w:rsidRPr="00027BBE" w:rsidRDefault="00027BBE" w:rsidP="00027BBE">
      <w:pPr>
        <w:jc w:val="both"/>
      </w:pPr>
      <w:r w:rsidRPr="00027BBE">
        <w:t>Статья 53.4. Раннее выявление незаконного потребления наркотических средств и психотропных веществ</w:t>
      </w:r>
    </w:p>
    <w:p w:rsidR="00027BBE" w:rsidRPr="00027BBE" w:rsidRDefault="00027BBE" w:rsidP="00027BBE">
      <w:pPr>
        <w:numPr>
          <w:ilvl w:val="0"/>
          <w:numId w:val="1"/>
        </w:numPr>
        <w:jc w:val="both"/>
      </w:pPr>
      <w:r w:rsidRPr="00027BBE">
        <w:t>Раннее выявление незаконного потребления наркотических средств и психотропных веществ является одной из форм профилактики незаконного потребления наркотических средств и психотропных веществ, которая включает в себя:</w:t>
      </w:r>
    </w:p>
    <w:p w:rsidR="00027BBE" w:rsidRPr="00027BBE" w:rsidRDefault="00027BBE" w:rsidP="00027BBE">
      <w:pPr>
        <w:numPr>
          <w:ilvl w:val="0"/>
          <w:numId w:val="2"/>
        </w:numPr>
        <w:jc w:val="both"/>
      </w:pPr>
      <w:r w:rsidRPr="00027BBE">
        <w:t>социально-психологическое тестирование обучающихся в общеобразовательных организациях и профессиональных образовательных организациях, а также</w:t>
      </w:r>
    </w:p>
    <w:p w:rsidR="00027BBE" w:rsidRPr="00027BBE" w:rsidRDefault="00027BBE" w:rsidP="00027BBE">
      <w:pPr>
        <w:numPr>
          <w:ilvl w:val="0"/>
          <w:numId w:val="2"/>
        </w:numPr>
        <w:jc w:val="both"/>
      </w:pPr>
      <w:r w:rsidRPr="00027BBE">
        <w:t xml:space="preserve">образовательных </w:t>
      </w:r>
      <w:proofErr w:type="gramStart"/>
      <w:r w:rsidRPr="00027BBE">
        <w:t>организациях</w:t>
      </w:r>
      <w:proofErr w:type="gramEnd"/>
      <w:r w:rsidRPr="00027BBE">
        <w:t xml:space="preserve"> высшего образования</w:t>
      </w:r>
    </w:p>
    <w:p w:rsidR="00027BBE" w:rsidRPr="00027BBE" w:rsidRDefault="00027BBE" w:rsidP="00027BBE">
      <w:pPr>
        <w:numPr>
          <w:ilvl w:val="0"/>
          <w:numId w:val="2"/>
        </w:numPr>
        <w:jc w:val="both"/>
      </w:pPr>
      <w:r w:rsidRPr="00027BBE">
        <w:t>профилактические медицинские осмотры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образования.</w:t>
      </w:r>
    </w:p>
    <w:p w:rsidR="00027BBE" w:rsidRPr="00027BBE" w:rsidRDefault="00027BBE" w:rsidP="00027BBE">
      <w:pPr>
        <w:numPr>
          <w:ilvl w:val="0"/>
          <w:numId w:val="1"/>
        </w:numPr>
        <w:jc w:val="both"/>
      </w:pPr>
      <w:r w:rsidRPr="00027BBE">
        <w:t>Раннее выявление незаконного потребления наркотических средств и психотропных веще</w:t>
      </w:r>
      <w:proofErr w:type="gramStart"/>
      <w:r w:rsidRPr="00027BBE">
        <w:t>ств пр</w:t>
      </w:r>
      <w:proofErr w:type="gramEnd"/>
      <w:r w:rsidRPr="00027BBE">
        <w:t>оводится при наличии информированного согласия в письменной форме обучающихся, достигших возраста пятнадцати лет, либо информированного согласия в письменной форме одного из родителей или иного законного представителя обучающихся, не достигших возраста пятнадцати лет.</w:t>
      </w:r>
    </w:p>
    <w:p w:rsidR="00027BBE" w:rsidRPr="00027BBE" w:rsidRDefault="00027BBE" w:rsidP="00027BBE">
      <w:pPr>
        <w:numPr>
          <w:ilvl w:val="0"/>
          <w:numId w:val="1"/>
        </w:numPr>
        <w:jc w:val="both"/>
      </w:pPr>
      <w:r w:rsidRPr="00027BBE">
        <w:t>Порядок проведения социально-психологического тестирования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27BBE" w:rsidRPr="00027BBE" w:rsidRDefault="00027BBE" w:rsidP="00027BBE">
      <w:pPr>
        <w:numPr>
          <w:ilvl w:val="0"/>
          <w:numId w:val="1"/>
        </w:numPr>
        <w:jc w:val="both"/>
      </w:pPr>
      <w:proofErr w:type="gramStart"/>
      <w:r w:rsidRPr="00027BBE">
        <w:t xml:space="preserve">Порядок проведения профилактических медицинских осмотров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 в целях раннего выявления </w:t>
      </w:r>
      <w:r w:rsidRPr="00027BBE">
        <w:lastRenderedPageBreak/>
        <w:t>незаконного потребления наркотических средств и психотропных веществ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здравоохранения, условия проведения указанных медицинских осмотров определяются органами государственной власти субъектов Российской</w:t>
      </w:r>
      <w:proofErr w:type="gramEnd"/>
      <w:r w:rsidRPr="00027BBE">
        <w:t xml:space="preserve"> Федерации.</w:t>
      </w:r>
    </w:p>
    <w:p w:rsidR="00027BBE" w:rsidRPr="00027BBE" w:rsidRDefault="00027BBE" w:rsidP="00027BBE">
      <w:pPr>
        <w:numPr>
          <w:ilvl w:val="0"/>
          <w:numId w:val="1"/>
        </w:numPr>
        <w:jc w:val="both"/>
      </w:pPr>
      <w:r w:rsidRPr="00027BBE">
        <w:t xml:space="preserve"> </w:t>
      </w:r>
      <w:proofErr w:type="gramStart"/>
      <w:r w:rsidRPr="00027BBE">
        <w:t>В случае выявления незаконного потребления наркотических средств и психотропных веществ обучающимся в результате социально-психологического тестирования и (или) профилактического медицинского осмотра обучающийся направляется в специализированную медицинскую организацию или ее структурное подразделение, оказывающие наркологическую помощь (при наличии информированного согласия в письменной форме обучающегося, достигшего возраста пятнадцати лет, либо информированного согласия в письменной форме одного из родителей или иного законного представителя обучающегося, не</w:t>
      </w:r>
      <w:proofErr w:type="gramEnd"/>
      <w:r w:rsidRPr="00027BBE">
        <w:t xml:space="preserve"> достигшего возраста пятнадцати лет),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27BBE" w:rsidRPr="00027BBE" w:rsidRDefault="00027BBE" w:rsidP="00027BBE">
      <w:pPr>
        <w:numPr>
          <w:ilvl w:val="0"/>
          <w:numId w:val="1"/>
        </w:numPr>
        <w:jc w:val="both"/>
      </w:pPr>
      <w:r w:rsidRPr="00027BBE">
        <w:t>Общеобразовательные организации и профессиональные образовательные организации, а также образовательные организации высшего образования обязаны обеспечить конфиденциальность сведений, полученных в результате проведения социально-психологического тестирования обучающихся в таких образовательных организациях</w:t>
      </w:r>
      <w:proofErr w:type="gramStart"/>
      <w:r w:rsidRPr="00027BBE">
        <w:t>.".</w:t>
      </w:r>
      <w:proofErr w:type="gramEnd"/>
    </w:p>
    <w:p w:rsidR="00027BBE" w:rsidRPr="00027BBE" w:rsidRDefault="00027BBE" w:rsidP="00027BBE">
      <w:pPr>
        <w:jc w:val="both"/>
      </w:pPr>
    </w:p>
    <w:p w:rsidR="00027BBE" w:rsidRPr="00027BBE" w:rsidRDefault="00027BBE" w:rsidP="00027BBE">
      <w:pPr>
        <w:jc w:val="both"/>
        <w:rPr>
          <w:b/>
        </w:rPr>
      </w:pPr>
      <w:r w:rsidRPr="00027BBE">
        <w:rPr>
          <w:b/>
        </w:rPr>
        <w:t>Статья 2</w:t>
      </w:r>
    </w:p>
    <w:p w:rsidR="00027BBE" w:rsidRPr="00027BBE" w:rsidRDefault="00027BBE" w:rsidP="00027BBE">
      <w:pPr>
        <w:jc w:val="both"/>
      </w:pPr>
      <w:proofErr w:type="gramStart"/>
      <w:r w:rsidRPr="00027BBE">
        <w:t>Внести в Федеральный закон от 24 июня 1999 года N 120-ФЗ "Об основах системы профилактики безнадзорности и правонарушений несовершеннолетних" (Собрание законодательства Российской Федерации, 1999, N 26, ст. 3177; 2003, N 28, ст. 2880; 2004, N 35, ст. 3607; N 49, ст. 4849; 2005, N 17, ст. 1485; 2007, N 27, ст. 3215;</w:t>
      </w:r>
      <w:proofErr w:type="gramEnd"/>
      <w:r w:rsidRPr="00027BBE">
        <w:t xml:space="preserve"> </w:t>
      </w:r>
      <w:proofErr w:type="gramStart"/>
      <w:r w:rsidRPr="00027BBE">
        <w:t>N 30, ст. 3808) следующие изменения:</w:t>
      </w:r>
      <w:proofErr w:type="gramEnd"/>
    </w:p>
    <w:p w:rsidR="00027BBE" w:rsidRPr="00027BBE" w:rsidRDefault="00027BBE" w:rsidP="00027BBE">
      <w:pPr>
        <w:jc w:val="both"/>
      </w:pPr>
      <w:r w:rsidRPr="00027BBE">
        <w:t>1) пункт 1 статьи 14 дополнить подпунктом 7 следующего содержания:</w:t>
      </w:r>
    </w:p>
    <w:p w:rsidR="00027BBE" w:rsidRPr="00027BBE" w:rsidRDefault="00027BBE" w:rsidP="00027BBE">
      <w:pPr>
        <w:jc w:val="both"/>
      </w:pPr>
      <w:r w:rsidRPr="00027BBE">
        <w:t xml:space="preserve">«обеспечивают проведение мероприятий по раннему выявлению незаконного потребления наркотических средств и психотропных веществ </w:t>
      </w:r>
      <w:proofErr w:type="gramStart"/>
      <w:r w:rsidRPr="00027BBE">
        <w:t>обучающимися</w:t>
      </w:r>
      <w:proofErr w:type="gramEnd"/>
      <w:r w:rsidRPr="00027BBE">
        <w:t xml:space="preserve"> в общеобразовательных организациях и профессиональных образовательных организациях, а также образовательных организациях высшего образования»;</w:t>
      </w:r>
    </w:p>
    <w:p w:rsidR="00027BBE" w:rsidRPr="00027BBE" w:rsidRDefault="00027BBE" w:rsidP="00027BBE">
      <w:pPr>
        <w:jc w:val="both"/>
      </w:pPr>
      <w:proofErr w:type="gramStart"/>
      <w:r w:rsidRPr="00027BBE">
        <w:t>2) в подпункте 10 пункта 1 статьи 18 слова «наркомании и токсикомании несовершеннолетних и связанных с этим нарушений в их поведении" заменить словами «незаконного потребления наркотических средств и психотропных веществ несовершеннолетними, наркомании и токсикомании несовершеннолетних и связанных с этим нарушений в их поведении, в том числе проведение профилактических медицинских осмотров обучающихся в общеобразовательных организациях и профессиональных образовательных организациях, а также</w:t>
      </w:r>
      <w:proofErr w:type="gramEnd"/>
      <w:r w:rsidRPr="00027BBE">
        <w:t xml:space="preserve"> образовательных </w:t>
      </w:r>
      <w:proofErr w:type="gramStart"/>
      <w:r w:rsidRPr="00027BBE">
        <w:t>организациях</w:t>
      </w:r>
      <w:proofErr w:type="gramEnd"/>
      <w:r w:rsidRPr="00027BBE">
        <w:t xml:space="preserve"> высшего образования".</w:t>
      </w:r>
    </w:p>
    <w:p w:rsidR="00027BBE" w:rsidRPr="00027BBE" w:rsidRDefault="00027BBE" w:rsidP="00027BBE">
      <w:pPr>
        <w:jc w:val="both"/>
      </w:pPr>
    </w:p>
    <w:p w:rsidR="00027BBE" w:rsidRPr="00027BBE" w:rsidRDefault="00027BBE" w:rsidP="00027BBE">
      <w:pPr>
        <w:jc w:val="both"/>
        <w:rPr>
          <w:b/>
        </w:rPr>
      </w:pPr>
      <w:r w:rsidRPr="00027BBE">
        <w:rPr>
          <w:b/>
        </w:rPr>
        <w:t>Статья 3</w:t>
      </w:r>
    </w:p>
    <w:p w:rsidR="00027BBE" w:rsidRPr="00027BBE" w:rsidRDefault="00027BBE" w:rsidP="00027BBE">
      <w:pPr>
        <w:jc w:val="both"/>
      </w:pPr>
      <w:proofErr w:type="gramStart"/>
      <w:r w:rsidRPr="00027BBE">
        <w:lastRenderedPageBreak/>
        <w:t>Пункт 2 статьи 26.3 Федерального закона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 (Собрание законодательства Российской Федерации, 1999, N 42, ст. 5005; 2003, N 27, ст. 2709; 2005, N 1, ст. 17, 25; 2006, N 1, ст. 10;</w:t>
      </w:r>
      <w:proofErr w:type="gramEnd"/>
      <w:r w:rsidRPr="00027BBE">
        <w:t xml:space="preserve"> </w:t>
      </w:r>
      <w:proofErr w:type="gramStart"/>
      <w:r w:rsidRPr="00027BBE">
        <w:t>N 23, ст. 2380; N 30, ст. 3287; N 31, ст. 3452; N 44, ст. 4537; N 50, ст. 5279; 2007, N 1, ст. 21; N 13, ст. 1464; N 21, ст. 2455; N 30, ст. 3747, 3805, 3808; N 43, ст. 5084; N 46, ст. 5553; 2008, N 29, ст. 3418;</w:t>
      </w:r>
      <w:proofErr w:type="gramEnd"/>
      <w:r w:rsidRPr="00027BBE">
        <w:t xml:space="preserve"> </w:t>
      </w:r>
      <w:proofErr w:type="gramStart"/>
      <w:r w:rsidRPr="00027BBE">
        <w:t>N 30, ст. 3613, 3616; N 48, ст. 5516; N 52, ст. 6236; 2009, N 48, ст. 5711; N 51, ст. 6163; 2010, N 15, ст. 1736; N 31, ст. 4160; N 41, ст. 5190; N 46, ст. 5918; N 47, ст. 6030, 6031; N 49, ст. 6409; N 52, ст. 6984;</w:t>
      </w:r>
      <w:proofErr w:type="gramEnd"/>
      <w:r w:rsidRPr="00027BBE">
        <w:t xml:space="preserve"> </w:t>
      </w:r>
      <w:proofErr w:type="gramStart"/>
      <w:r w:rsidRPr="00027BBE">
        <w:t>2011, N 17, ст. 2310; N 27, ст. 3881; N 29, ст. 4283; N 30, ст. 4572, 4590, 4594; N 48, ст. 6727, 6732; N 49, ст. 7039, 7042; N 50, ст. 7359; 2012, N 10, ст. 1158, 1163; N 18, ст. 2126; N 31, ст. 4326; N 50, ст. 6957, 6967;</w:t>
      </w:r>
      <w:proofErr w:type="gramEnd"/>
      <w:r w:rsidRPr="00027BBE">
        <w:t xml:space="preserve"> </w:t>
      </w:r>
      <w:proofErr w:type="gramStart"/>
      <w:r w:rsidRPr="00027BBE">
        <w:t>N 53, ст. 7596; 2013, N 14, ст. 1663) дополнить подпунктом 21.3 следующего содержания:</w:t>
      </w:r>
      <w:proofErr w:type="gramEnd"/>
    </w:p>
    <w:p w:rsidR="00027BBE" w:rsidRPr="00027BBE" w:rsidRDefault="00027BBE" w:rsidP="00027BBE">
      <w:pPr>
        <w:jc w:val="both"/>
      </w:pPr>
      <w:r w:rsidRPr="00027BBE">
        <w:t>21.3. организации профилактики незаконного потребления наркотических средств и психотропных веществ, наркомании.</w:t>
      </w:r>
    </w:p>
    <w:p w:rsidR="00027BBE" w:rsidRPr="00027BBE" w:rsidRDefault="00027BBE" w:rsidP="00027BBE">
      <w:pPr>
        <w:jc w:val="both"/>
      </w:pPr>
    </w:p>
    <w:p w:rsidR="00027BBE" w:rsidRPr="00027BBE" w:rsidRDefault="00027BBE" w:rsidP="00027BBE">
      <w:pPr>
        <w:jc w:val="both"/>
        <w:rPr>
          <w:b/>
        </w:rPr>
      </w:pPr>
      <w:r w:rsidRPr="00027BBE">
        <w:rPr>
          <w:b/>
        </w:rPr>
        <w:t>Статья 4</w:t>
      </w:r>
    </w:p>
    <w:p w:rsidR="00027BBE" w:rsidRPr="00027BBE" w:rsidRDefault="00027BBE" w:rsidP="00027BBE">
      <w:pPr>
        <w:jc w:val="both"/>
      </w:pPr>
      <w:r w:rsidRPr="00027BBE">
        <w:t>Часть 3 статьи 28 Федерального закона от 29 декабря 2012 года N 273-ФЗ "Об образовании в Российской Федерации" (Собрание законодательства Российской Федерации, 2012, N 53, ст. 7598) дополнить пунктом 15.1 следующего содержания:</w:t>
      </w:r>
    </w:p>
    <w:p w:rsidR="00027BBE" w:rsidRPr="00027BBE" w:rsidRDefault="00027BBE" w:rsidP="00027BBE">
      <w:pPr>
        <w:jc w:val="both"/>
      </w:pPr>
      <w:r w:rsidRPr="00027BBE">
        <w:t>15.1. организация социально-психологического тестирования обучающихся в целях раннего выявления незаконного потребления наркотических средств и психотропных веществ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27BBE" w:rsidRPr="00027BBE" w:rsidRDefault="00027BBE" w:rsidP="00027BBE">
      <w:pPr>
        <w:jc w:val="both"/>
        <w:rPr>
          <w:b/>
        </w:rPr>
      </w:pPr>
      <w:r w:rsidRPr="00027BBE">
        <w:rPr>
          <w:b/>
        </w:rPr>
        <w:t>Статья 5</w:t>
      </w:r>
    </w:p>
    <w:p w:rsidR="00027BBE" w:rsidRPr="00027BBE" w:rsidRDefault="00027BBE" w:rsidP="00027BBE">
      <w:pPr>
        <w:jc w:val="both"/>
      </w:pPr>
      <w:r w:rsidRPr="00027BBE">
        <w:t>Настоящий Федеральный закон вступает в силу по истечении ста восьмидесяти дней после дня его официального опубликования.</w:t>
      </w:r>
    </w:p>
    <w:p w:rsidR="00027BBE" w:rsidRPr="00027BBE" w:rsidRDefault="00027BBE" w:rsidP="00027BBE">
      <w:pPr>
        <w:spacing w:after="0" w:line="240" w:lineRule="auto"/>
        <w:jc w:val="right"/>
      </w:pPr>
      <w:r w:rsidRPr="00027BBE">
        <w:t>Президент</w:t>
      </w:r>
    </w:p>
    <w:p w:rsidR="00027BBE" w:rsidRPr="00027BBE" w:rsidRDefault="00027BBE" w:rsidP="00027BBE">
      <w:pPr>
        <w:spacing w:after="0" w:line="240" w:lineRule="auto"/>
        <w:jc w:val="right"/>
      </w:pPr>
      <w:r w:rsidRPr="00027BBE">
        <w:t>Российской Федерации</w:t>
      </w:r>
    </w:p>
    <w:p w:rsidR="00027BBE" w:rsidRPr="00027BBE" w:rsidRDefault="00027BBE" w:rsidP="00027BBE">
      <w:pPr>
        <w:spacing w:after="0" w:line="240" w:lineRule="auto"/>
        <w:jc w:val="right"/>
      </w:pPr>
      <w:r w:rsidRPr="00027BBE">
        <w:t>В.ПУТИН</w:t>
      </w:r>
    </w:p>
    <w:p w:rsidR="00027BBE" w:rsidRPr="00027BBE" w:rsidRDefault="00027BBE" w:rsidP="00027BBE">
      <w:pPr>
        <w:spacing w:after="0" w:line="240" w:lineRule="auto"/>
      </w:pPr>
      <w:r w:rsidRPr="00027BBE">
        <w:t>Москва, Кремль</w:t>
      </w:r>
    </w:p>
    <w:p w:rsidR="00027BBE" w:rsidRPr="00027BBE" w:rsidRDefault="00027BBE" w:rsidP="00027BBE">
      <w:pPr>
        <w:spacing w:after="0" w:line="240" w:lineRule="auto"/>
      </w:pPr>
      <w:r w:rsidRPr="00027BBE">
        <w:t>7 июня 2013 года N 120-ФЗ</w:t>
      </w:r>
    </w:p>
    <w:p w:rsidR="00027BBE" w:rsidRPr="00027BBE" w:rsidRDefault="00027BBE" w:rsidP="00027BBE"/>
    <w:p w:rsidR="00027BBE" w:rsidRPr="00027BBE" w:rsidRDefault="00027BBE" w:rsidP="00027BBE"/>
    <w:p w:rsidR="00027BBE" w:rsidRPr="00027BBE" w:rsidRDefault="00027BBE" w:rsidP="00027BBE"/>
    <w:p w:rsidR="00027BBE" w:rsidRPr="00027BBE" w:rsidRDefault="00027BBE" w:rsidP="00027BBE">
      <w:pPr>
        <w:spacing w:after="0" w:line="240" w:lineRule="auto"/>
      </w:pPr>
      <w:r w:rsidRPr="00027BBE">
        <w:t>Зарегистрировано</w:t>
      </w:r>
      <w:r>
        <w:t xml:space="preserve"> </w:t>
      </w:r>
      <w:r w:rsidRPr="00027BBE">
        <w:t>в Министерстве юстиции</w:t>
      </w:r>
    </w:p>
    <w:p w:rsidR="00027BBE" w:rsidRPr="00027BBE" w:rsidRDefault="00027BBE" w:rsidP="00027BBE">
      <w:pPr>
        <w:spacing w:after="0" w:line="240" w:lineRule="auto"/>
      </w:pPr>
      <w:r w:rsidRPr="00027BBE">
        <w:t>Российской Федерации</w:t>
      </w:r>
    </w:p>
    <w:p w:rsidR="00027BBE" w:rsidRPr="00027BBE" w:rsidRDefault="00027BBE" w:rsidP="00027BBE">
      <w:pPr>
        <w:spacing w:after="0" w:line="240" w:lineRule="auto"/>
      </w:pPr>
      <w:r w:rsidRPr="00027BBE">
        <w:t>26 мая 2020 года,</w:t>
      </w:r>
    </w:p>
    <w:p w:rsidR="00027BBE" w:rsidRPr="00027BBE" w:rsidRDefault="00027BBE" w:rsidP="00027BBE">
      <w:pPr>
        <w:spacing w:after="0" w:line="240" w:lineRule="auto"/>
      </w:pPr>
      <w:r w:rsidRPr="00027BBE">
        <w:t>регистрационный N 58474</w:t>
      </w:r>
    </w:p>
    <w:p w:rsidR="00027BBE" w:rsidRPr="00027BBE" w:rsidRDefault="00027BBE" w:rsidP="00027BBE">
      <w:pPr>
        <w:jc w:val="center"/>
      </w:pPr>
    </w:p>
    <w:p w:rsidR="00027BBE" w:rsidRPr="00027BBE" w:rsidRDefault="00027BBE" w:rsidP="00027BBE">
      <w:pPr>
        <w:jc w:val="center"/>
      </w:pPr>
      <w:r w:rsidRPr="00027BBE">
        <w:t>МИНИСТЕРСТВО ПРОСВЕЩЕНИЯ РОССИЙСКОЙ ФЕДЕРАЦИИ</w:t>
      </w:r>
    </w:p>
    <w:p w:rsidR="00027BBE" w:rsidRPr="00027BBE" w:rsidRDefault="00027BBE" w:rsidP="00027BBE">
      <w:pPr>
        <w:jc w:val="center"/>
      </w:pPr>
      <w:r w:rsidRPr="00027BBE">
        <w:lastRenderedPageBreak/>
        <w:t>МИНИСТЕРСТВО НАУКИ И ВЫСШЕГО ОБРАЗОВАНИЯ РОССИЙСКОЙ ФЕДЕРАЦИИ</w:t>
      </w:r>
    </w:p>
    <w:p w:rsidR="00027BBE" w:rsidRPr="00027BBE" w:rsidRDefault="00027BBE" w:rsidP="00027BBE"/>
    <w:p w:rsidR="00027BBE" w:rsidRPr="00027BBE" w:rsidRDefault="00027BBE" w:rsidP="00027BBE">
      <w:r w:rsidRPr="00027BBE">
        <w:t>ПРИКАЗ</w:t>
      </w:r>
    </w:p>
    <w:p w:rsidR="00027BBE" w:rsidRPr="00027BBE" w:rsidRDefault="00027BBE" w:rsidP="00027BBE">
      <w:r w:rsidRPr="00027BBE">
        <w:t>от 20 февраля 2020 года N 60/240</w:t>
      </w:r>
    </w:p>
    <w:p w:rsidR="00027BBE" w:rsidRPr="00027BBE" w:rsidRDefault="00027BBE" w:rsidP="00027BBE"/>
    <w:p w:rsidR="00027BBE" w:rsidRPr="00027BBE" w:rsidRDefault="00027BBE" w:rsidP="00027BBE">
      <w:pPr>
        <w:rPr>
          <w:b/>
        </w:rPr>
      </w:pPr>
      <w:r w:rsidRPr="00027BBE">
        <w:rPr>
          <w:b/>
        </w:rPr>
        <w:t xml:space="preserve">О признании </w:t>
      </w:r>
      <w:proofErr w:type="gramStart"/>
      <w:r w:rsidRPr="00027BBE">
        <w:rPr>
          <w:b/>
        </w:rPr>
        <w:t>утратившими</w:t>
      </w:r>
      <w:proofErr w:type="gramEnd"/>
      <w:r w:rsidRPr="00027BBE">
        <w:rPr>
          <w:b/>
        </w:rPr>
        <w:t xml:space="preserve"> силу некоторых приказов Министерства образования и науки Российской Федерации по вопросу проведения социально-психологического тестирования обучающихся</w:t>
      </w:r>
    </w:p>
    <w:p w:rsidR="00027BBE" w:rsidRPr="00027BBE" w:rsidRDefault="00027BBE" w:rsidP="00027BBE">
      <w:proofErr w:type="gramStart"/>
      <w:r w:rsidRPr="00027BBE">
        <w:t>В соответствии с пунктом 2 Указа Президента Российской Федерации от 15 мая 2018 г. N 215 "О структуре федеральных органов исполнительной власти" (Собрание законодательства Российской Федерации, 2018, N 21, ст.2981) и пунктом 7(1) Правил подготовки нормативных правовых актов федеральных органов исполнительной власти и их государственной регистрации, утвержденных постановлением Правительства Российской Федерации от 13 августа 1997 г. N 1009</w:t>
      </w:r>
      <w:proofErr w:type="gramEnd"/>
      <w:r w:rsidRPr="00027BBE">
        <w:t xml:space="preserve"> (</w:t>
      </w:r>
      <w:proofErr w:type="gramStart"/>
      <w:r w:rsidRPr="00027BBE">
        <w:t>Собрание законодательства Российской Федерации, 1997, N 33, ст.3895; 2019, N 38, ст.5313),</w:t>
      </w:r>
      <w:proofErr w:type="gramEnd"/>
    </w:p>
    <w:p w:rsidR="00027BBE" w:rsidRPr="00027BBE" w:rsidRDefault="00027BBE" w:rsidP="00027BBE">
      <w:r w:rsidRPr="00027BBE">
        <w:t>приказываем:</w:t>
      </w:r>
      <w:r>
        <w:t xml:space="preserve"> </w:t>
      </w:r>
      <w:r w:rsidRPr="00027BBE">
        <w:t>Признать утратившими силу:</w:t>
      </w:r>
    </w:p>
    <w:p w:rsidR="00027BBE" w:rsidRPr="00027BBE" w:rsidRDefault="00027BBE" w:rsidP="00027BBE">
      <w:r w:rsidRPr="00027BBE">
        <w:t>приказ Министерства образования и науки Российской Федерации от 16 июня 2014 г. N 658 "Об утверждении Порядка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образования" (зарегистрирован Министерством юстиции Российской Федерации 13 августа 2014 г., регистрационный N 33576);</w:t>
      </w:r>
    </w:p>
    <w:p w:rsidR="00027BBE" w:rsidRPr="00027BBE" w:rsidRDefault="00027BBE" w:rsidP="00027BBE">
      <w:proofErr w:type="gramStart"/>
      <w:r w:rsidRPr="00027BBE">
        <w:t>приказ Министерства образования и науки Российской Федерации от 14 февраля 2018 г. N 104 "О внесении изменений в Порядок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образования, утвержденный приказом Министерства образования и науки Российской Федерации от 16 июня 2014 г. N 658" (зарегистрирован Министерством юстиции Российской Федерации 25 апреля</w:t>
      </w:r>
      <w:proofErr w:type="gramEnd"/>
      <w:r w:rsidRPr="00027BBE">
        <w:t xml:space="preserve"> </w:t>
      </w:r>
      <w:proofErr w:type="gramStart"/>
      <w:r w:rsidRPr="00027BBE">
        <w:t>2018 г., регистрационный N 50902).</w:t>
      </w:r>
      <w:proofErr w:type="gramEnd"/>
    </w:p>
    <w:p w:rsidR="00027BBE" w:rsidRPr="00027BBE" w:rsidRDefault="00027BBE" w:rsidP="00027BBE">
      <w:pPr>
        <w:spacing w:after="0" w:line="240" w:lineRule="auto"/>
        <w:jc w:val="right"/>
      </w:pPr>
      <w:r w:rsidRPr="00027BBE">
        <w:t>Министр просвещения</w:t>
      </w:r>
    </w:p>
    <w:p w:rsidR="00027BBE" w:rsidRPr="00027BBE" w:rsidRDefault="00027BBE" w:rsidP="00027BBE">
      <w:pPr>
        <w:spacing w:after="0" w:line="240" w:lineRule="auto"/>
        <w:jc w:val="right"/>
      </w:pPr>
      <w:r w:rsidRPr="00027BBE">
        <w:t>Российской Федерации</w:t>
      </w:r>
    </w:p>
    <w:p w:rsidR="00027BBE" w:rsidRPr="00027BBE" w:rsidRDefault="00027BBE" w:rsidP="00027BBE">
      <w:pPr>
        <w:spacing w:after="0" w:line="240" w:lineRule="auto"/>
        <w:jc w:val="right"/>
      </w:pPr>
      <w:proofErr w:type="spellStart"/>
      <w:r w:rsidRPr="00027BBE">
        <w:t>С.С.Кравцов</w:t>
      </w:r>
      <w:proofErr w:type="spellEnd"/>
    </w:p>
    <w:p w:rsidR="00027BBE" w:rsidRPr="00027BBE" w:rsidRDefault="00027BBE" w:rsidP="00027BBE">
      <w:pPr>
        <w:spacing w:after="0" w:line="240" w:lineRule="auto"/>
        <w:jc w:val="right"/>
      </w:pPr>
      <w:r w:rsidRPr="00027BBE">
        <w:t>Министр науки и</w:t>
      </w:r>
    </w:p>
    <w:p w:rsidR="00027BBE" w:rsidRPr="00027BBE" w:rsidRDefault="00027BBE" w:rsidP="00027BBE">
      <w:pPr>
        <w:spacing w:after="0" w:line="240" w:lineRule="auto"/>
        <w:jc w:val="right"/>
      </w:pPr>
      <w:r w:rsidRPr="00027BBE">
        <w:t>высшего образования</w:t>
      </w:r>
    </w:p>
    <w:p w:rsidR="00027BBE" w:rsidRPr="00027BBE" w:rsidRDefault="00027BBE" w:rsidP="00027BBE">
      <w:pPr>
        <w:spacing w:after="0" w:line="240" w:lineRule="auto"/>
        <w:jc w:val="right"/>
      </w:pPr>
      <w:r w:rsidRPr="00027BBE">
        <w:t>Российской Федерации</w:t>
      </w:r>
    </w:p>
    <w:p w:rsidR="00027BBE" w:rsidRPr="00027BBE" w:rsidRDefault="00027BBE" w:rsidP="00027BBE">
      <w:pPr>
        <w:spacing w:after="0" w:line="240" w:lineRule="auto"/>
        <w:jc w:val="right"/>
      </w:pPr>
      <w:proofErr w:type="spellStart"/>
      <w:r w:rsidRPr="00027BBE">
        <w:t>В.Н.Фальков</w:t>
      </w:r>
      <w:proofErr w:type="spellEnd"/>
    </w:p>
    <w:p w:rsidR="00027BBE" w:rsidRDefault="00027BBE" w:rsidP="00027BBE">
      <w:pPr>
        <w:rPr>
          <w:b/>
        </w:rPr>
      </w:pPr>
    </w:p>
    <w:p w:rsidR="00027BBE" w:rsidRDefault="00027BBE" w:rsidP="00027BBE">
      <w:pPr>
        <w:rPr>
          <w:b/>
        </w:rPr>
      </w:pPr>
    </w:p>
    <w:p w:rsidR="00027BBE" w:rsidRDefault="00027BBE" w:rsidP="00027BBE">
      <w:pPr>
        <w:rPr>
          <w:b/>
        </w:rPr>
      </w:pPr>
    </w:p>
    <w:p w:rsidR="00027BBE" w:rsidRDefault="00027BBE" w:rsidP="00027BBE">
      <w:pPr>
        <w:rPr>
          <w:b/>
        </w:rPr>
      </w:pPr>
    </w:p>
    <w:p w:rsidR="00027BBE" w:rsidRDefault="00027BBE" w:rsidP="00027BBE">
      <w:pPr>
        <w:rPr>
          <w:b/>
        </w:rPr>
      </w:pPr>
    </w:p>
    <w:p w:rsidR="00027BBE" w:rsidRPr="00027BBE" w:rsidRDefault="00027BBE" w:rsidP="00027BBE">
      <w:r w:rsidRPr="00027BBE">
        <w:lastRenderedPageBreak/>
        <w:t>Зарегистрировано в Минюсте России 26 мая 2020 г. N 58468</w:t>
      </w:r>
    </w:p>
    <w:p w:rsidR="00027BBE" w:rsidRPr="00027BBE" w:rsidRDefault="00027BBE" w:rsidP="00027BBE">
      <w:r w:rsidRPr="00027BBE">
        <w:t>------------------------------------------------------------------</w:t>
      </w:r>
    </w:p>
    <w:p w:rsidR="00027BBE" w:rsidRPr="00027BBE" w:rsidRDefault="00027BBE" w:rsidP="00027BBE">
      <w:pPr>
        <w:rPr>
          <w:b/>
          <w:bCs/>
        </w:rPr>
      </w:pPr>
      <w:r w:rsidRPr="00027BBE">
        <w:rPr>
          <w:b/>
          <w:bCs/>
        </w:rPr>
        <w:t>МИНИСТЕРСТВО ПРОСВЕЩЕНИЯ РОССИЙСКОЙ ФЕДЕРАЦИИ </w:t>
      </w:r>
    </w:p>
    <w:p w:rsidR="00027BBE" w:rsidRPr="00027BBE" w:rsidRDefault="00027BBE" w:rsidP="00027BBE">
      <w:pPr>
        <w:rPr>
          <w:b/>
          <w:bCs/>
        </w:rPr>
      </w:pPr>
      <w:r w:rsidRPr="00027BBE">
        <w:rPr>
          <w:b/>
          <w:bCs/>
        </w:rPr>
        <w:t>ПРИКАЗ</w:t>
      </w:r>
    </w:p>
    <w:p w:rsidR="00027BBE" w:rsidRPr="00027BBE" w:rsidRDefault="00027BBE" w:rsidP="00027BBE">
      <w:pPr>
        <w:rPr>
          <w:b/>
          <w:bCs/>
        </w:rPr>
      </w:pPr>
      <w:r w:rsidRPr="00027BBE">
        <w:rPr>
          <w:b/>
          <w:bCs/>
        </w:rPr>
        <w:t>от 20 февраля 2020 г. N 59</w:t>
      </w:r>
    </w:p>
    <w:p w:rsidR="00027BBE" w:rsidRPr="00027BBE" w:rsidRDefault="00027BBE" w:rsidP="00027BBE">
      <w:pPr>
        <w:rPr>
          <w:b/>
          <w:bCs/>
        </w:rPr>
      </w:pPr>
    </w:p>
    <w:p w:rsidR="00027BBE" w:rsidRPr="00027BBE" w:rsidRDefault="00027BBE" w:rsidP="00027BBE">
      <w:pPr>
        <w:rPr>
          <w:b/>
          <w:bCs/>
        </w:rPr>
      </w:pPr>
      <w:r w:rsidRPr="00027BBE">
        <w:rPr>
          <w:b/>
          <w:bCs/>
        </w:rPr>
        <w:t>ОБ УТВЕРЖДЕНИИ ПОРЯДКА</w:t>
      </w:r>
    </w:p>
    <w:p w:rsidR="00027BBE" w:rsidRPr="00027BBE" w:rsidRDefault="00027BBE" w:rsidP="00027BBE">
      <w:pPr>
        <w:rPr>
          <w:b/>
          <w:bCs/>
        </w:rPr>
      </w:pPr>
      <w:r w:rsidRPr="00027BBE">
        <w:rPr>
          <w:b/>
          <w:bCs/>
        </w:rPr>
        <w:t>ПРОВЕДЕНИЯ СОЦИАЛЬНО-ПСИХОЛОГИЧЕСКОГО ТЕСТИРОВАНИЯ</w:t>
      </w:r>
    </w:p>
    <w:p w:rsidR="00027BBE" w:rsidRPr="00027BBE" w:rsidRDefault="00027BBE" w:rsidP="00027BBE">
      <w:pPr>
        <w:rPr>
          <w:b/>
          <w:bCs/>
        </w:rPr>
      </w:pPr>
      <w:proofErr w:type="gramStart"/>
      <w:r w:rsidRPr="00027BBE">
        <w:rPr>
          <w:b/>
          <w:bCs/>
        </w:rPr>
        <w:t>ОБУЧАЮЩИХСЯ В ОБЩЕОБРАЗОВАТЕЛЬНЫХ ОРГАНИЗАЦИЯХ</w:t>
      </w:r>
      <w:proofErr w:type="gramEnd"/>
    </w:p>
    <w:p w:rsidR="00027BBE" w:rsidRPr="00027BBE" w:rsidRDefault="00027BBE" w:rsidP="00027BBE">
      <w:pPr>
        <w:rPr>
          <w:b/>
          <w:bCs/>
        </w:rPr>
      </w:pPr>
      <w:r w:rsidRPr="00027BBE">
        <w:rPr>
          <w:b/>
          <w:bCs/>
        </w:rPr>
        <w:t xml:space="preserve">И ПРОФЕССИОНАЛЬНЫХ ОБРАЗОВАТЕЛЬНЫХ </w:t>
      </w:r>
      <w:proofErr w:type="gramStart"/>
      <w:r w:rsidRPr="00027BBE">
        <w:rPr>
          <w:b/>
          <w:bCs/>
        </w:rPr>
        <w:t>ОРГАНИЗАЦИЯХ</w:t>
      </w:r>
      <w:proofErr w:type="gramEnd"/>
    </w:p>
    <w:p w:rsidR="00027BBE" w:rsidRPr="00027BBE" w:rsidRDefault="00027BBE" w:rsidP="00027BBE">
      <w:pPr>
        <w:jc w:val="both"/>
      </w:pPr>
      <w:r w:rsidRPr="00027BBE">
        <w:t xml:space="preserve">В соответствии с пунктом 3 статьи 53.4 Федерального закона от 8 января 1998 г. N 3-ФЗ "О наркотических средствах и психотропных веществах" (Собрание законодательства Российской Федерации, 1998, N 2, ст. 219; </w:t>
      </w:r>
      <w:proofErr w:type="gramStart"/>
      <w:r w:rsidRPr="00027BBE">
        <w:t>2019, N 30, ст. 4134) и пунктом 1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приказываю:</w:t>
      </w:r>
      <w:proofErr w:type="gramEnd"/>
    </w:p>
    <w:p w:rsidR="00027BBE" w:rsidRPr="00027BBE" w:rsidRDefault="00027BBE" w:rsidP="00027BBE">
      <w:pPr>
        <w:jc w:val="both"/>
      </w:pPr>
      <w:r w:rsidRPr="00027BBE">
        <w:t xml:space="preserve">1. Утвердить прилагаемый </w:t>
      </w:r>
      <w:hyperlink w:anchor="p32" w:history="1">
        <w:r w:rsidRPr="00027BBE">
          <w:rPr>
            <w:rStyle w:val="a3"/>
          </w:rPr>
          <w:t>Порядок</w:t>
        </w:r>
      </w:hyperlink>
      <w:r w:rsidRPr="00027BBE">
        <w:t xml:space="preserve"> проведения социально-психологического тестирования обучающихся в общеобразовательных организациях и профессиональных образовательных организациях.</w:t>
      </w:r>
    </w:p>
    <w:p w:rsidR="00027BBE" w:rsidRPr="00027BBE" w:rsidRDefault="00027BBE" w:rsidP="00027BBE">
      <w:pPr>
        <w:jc w:val="both"/>
      </w:pPr>
      <w:r w:rsidRPr="00027BBE">
        <w:t xml:space="preserve">2. </w:t>
      </w:r>
      <w:proofErr w:type="gramStart"/>
      <w:r w:rsidRPr="00027BBE">
        <w:t>Настоящий приказ вступает в силу с даты вступления в силу приказа Министерства просвещения Российской Федерации и Министерства науки и высшего образования Российской Федерации о признании утратившими силу приказов Министерства образования и науки Российской Федерации от 16 июня 2014 г. N 658 "Об утверждении Порядка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</w:t>
      </w:r>
      <w:proofErr w:type="gramEnd"/>
      <w:r w:rsidRPr="00027BBE">
        <w:t xml:space="preserve"> </w:t>
      </w:r>
      <w:proofErr w:type="gramStart"/>
      <w:r w:rsidRPr="00027BBE">
        <w:t>организациях высшего образования" (зарегистрирован Министерством юстиции Российской Федерации 13 августа 2014 г., регистрационный N 33576) и от 14 февраля 2018 г. N 104 "О внесении изменений в Порядок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образования, утвержденный приказом Министерства образования и науки Российской Федерации от 16 июня 2014 г</w:t>
      </w:r>
      <w:proofErr w:type="gramEnd"/>
      <w:r w:rsidRPr="00027BBE">
        <w:t>. N 658" (</w:t>
      </w:r>
      <w:proofErr w:type="gramStart"/>
      <w:r w:rsidRPr="00027BBE">
        <w:t>зарегистрирован</w:t>
      </w:r>
      <w:proofErr w:type="gramEnd"/>
      <w:r w:rsidRPr="00027BBE">
        <w:t xml:space="preserve"> Министерством юстиции Российской Федерации 25 апреля 2018 г., регистрационный N 50902).</w:t>
      </w:r>
    </w:p>
    <w:p w:rsidR="00027BBE" w:rsidRPr="00027BBE" w:rsidRDefault="00027BBE" w:rsidP="00027BBE">
      <w:pPr>
        <w:jc w:val="right"/>
      </w:pPr>
      <w:r w:rsidRPr="00027BBE">
        <w:t> </w:t>
      </w:r>
    </w:p>
    <w:p w:rsidR="00027BBE" w:rsidRPr="00027BBE" w:rsidRDefault="00027BBE" w:rsidP="00027BBE">
      <w:pPr>
        <w:jc w:val="right"/>
      </w:pPr>
      <w:r w:rsidRPr="00027BBE">
        <w:t>Министр</w:t>
      </w:r>
    </w:p>
    <w:p w:rsidR="00027BBE" w:rsidRPr="00027BBE" w:rsidRDefault="00027BBE" w:rsidP="00027BBE">
      <w:pPr>
        <w:jc w:val="right"/>
      </w:pPr>
      <w:r w:rsidRPr="00027BBE">
        <w:t>С.С.КРАВЦОВ</w:t>
      </w:r>
    </w:p>
    <w:p w:rsidR="00027BBE" w:rsidRPr="00027BBE" w:rsidRDefault="00027BBE" w:rsidP="00027BBE">
      <w:r w:rsidRPr="00027BBE">
        <w:t> </w:t>
      </w:r>
    </w:p>
    <w:p w:rsidR="00027BBE" w:rsidRPr="00027BBE" w:rsidRDefault="00027BBE" w:rsidP="00027BBE">
      <w:pPr>
        <w:spacing w:after="0" w:line="240" w:lineRule="auto"/>
        <w:jc w:val="right"/>
      </w:pPr>
      <w:r w:rsidRPr="00027BBE">
        <w:lastRenderedPageBreak/>
        <w:t>Утвержден</w:t>
      </w:r>
    </w:p>
    <w:p w:rsidR="00027BBE" w:rsidRPr="00027BBE" w:rsidRDefault="00027BBE" w:rsidP="00027BBE">
      <w:pPr>
        <w:spacing w:after="0" w:line="240" w:lineRule="auto"/>
        <w:jc w:val="right"/>
      </w:pPr>
      <w:r w:rsidRPr="00027BBE">
        <w:t>приказом Министерства просвещения</w:t>
      </w:r>
    </w:p>
    <w:p w:rsidR="00027BBE" w:rsidRPr="00027BBE" w:rsidRDefault="00027BBE" w:rsidP="00027BBE">
      <w:pPr>
        <w:spacing w:after="0" w:line="240" w:lineRule="auto"/>
        <w:jc w:val="right"/>
      </w:pPr>
      <w:r w:rsidRPr="00027BBE">
        <w:t>Российской Федерации</w:t>
      </w:r>
    </w:p>
    <w:p w:rsidR="00027BBE" w:rsidRPr="00027BBE" w:rsidRDefault="00027BBE" w:rsidP="00027BBE">
      <w:pPr>
        <w:spacing w:after="0" w:line="240" w:lineRule="auto"/>
        <w:jc w:val="right"/>
      </w:pPr>
      <w:r w:rsidRPr="00027BBE">
        <w:t>от 20 февраля 2020 г. N 59</w:t>
      </w:r>
    </w:p>
    <w:p w:rsidR="00027BBE" w:rsidRPr="00027BBE" w:rsidRDefault="00027BBE" w:rsidP="00027BBE">
      <w:r w:rsidRPr="00027BBE">
        <w:t> </w:t>
      </w:r>
    </w:p>
    <w:p w:rsidR="00027BBE" w:rsidRPr="00027BBE" w:rsidRDefault="00027BBE" w:rsidP="00027BBE">
      <w:pPr>
        <w:spacing w:after="0" w:line="240" w:lineRule="auto"/>
        <w:jc w:val="center"/>
        <w:rPr>
          <w:b/>
          <w:bCs/>
        </w:rPr>
      </w:pPr>
      <w:bookmarkStart w:id="0" w:name="p32"/>
      <w:bookmarkEnd w:id="0"/>
      <w:r w:rsidRPr="00027BBE">
        <w:rPr>
          <w:b/>
          <w:bCs/>
        </w:rPr>
        <w:t>ПОРЯДОК</w:t>
      </w:r>
    </w:p>
    <w:p w:rsidR="00027BBE" w:rsidRPr="00027BBE" w:rsidRDefault="00027BBE" w:rsidP="00027BBE">
      <w:pPr>
        <w:spacing w:after="0" w:line="240" w:lineRule="auto"/>
        <w:jc w:val="center"/>
        <w:rPr>
          <w:b/>
          <w:bCs/>
        </w:rPr>
      </w:pPr>
      <w:r w:rsidRPr="00027BBE">
        <w:rPr>
          <w:b/>
          <w:bCs/>
        </w:rPr>
        <w:t>ПРОВЕДЕНИЯ СОЦИАЛЬНО-ПСИХОЛОГИЧЕСКОГО ТЕСТИРОВАНИЯ</w:t>
      </w:r>
    </w:p>
    <w:p w:rsidR="00027BBE" w:rsidRPr="00027BBE" w:rsidRDefault="00027BBE" w:rsidP="00027BBE">
      <w:pPr>
        <w:spacing w:after="0" w:line="240" w:lineRule="auto"/>
        <w:jc w:val="center"/>
        <w:rPr>
          <w:b/>
          <w:bCs/>
        </w:rPr>
      </w:pPr>
      <w:proofErr w:type="gramStart"/>
      <w:r w:rsidRPr="00027BBE">
        <w:rPr>
          <w:b/>
          <w:bCs/>
        </w:rPr>
        <w:t>ОБУЧАЮЩИХСЯ В ОБЩЕОБРАЗОВАТЕЛЬНЫХ ОРГАНИЗАЦИЯХ</w:t>
      </w:r>
      <w:proofErr w:type="gramEnd"/>
    </w:p>
    <w:p w:rsidR="00027BBE" w:rsidRPr="00027BBE" w:rsidRDefault="00027BBE" w:rsidP="00027BBE">
      <w:pPr>
        <w:spacing w:after="0" w:line="240" w:lineRule="auto"/>
        <w:jc w:val="center"/>
        <w:rPr>
          <w:b/>
          <w:bCs/>
        </w:rPr>
      </w:pPr>
      <w:r w:rsidRPr="00027BBE">
        <w:rPr>
          <w:b/>
          <w:bCs/>
        </w:rPr>
        <w:t xml:space="preserve">И ПРОФЕССИОНАЛЬНЫХ ОБРАЗОВАТЕЛЬНЫХ </w:t>
      </w:r>
      <w:proofErr w:type="gramStart"/>
      <w:r w:rsidRPr="00027BBE">
        <w:rPr>
          <w:b/>
          <w:bCs/>
        </w:rPr>
        <w:t>ОРГАНИЗАЦИЯХ</w:t>
      </w:r>
      <w:proofErr w:type="gramEnd"/>
    </w:p>
    <w:p w:rsidR="00027BBE" w:rsidRPr="00027BBE" w:rsidRDefault="00027BBE" w:rsidP="00027BBE">
      <w:r w:rsidRPr="00027BBE">
        <w:t> </w:t>
      </w:r>
    </w:p>
    <w:p w:rsidR="00027BBE" w:rsidRPr="00027BBE" w:rsidRDefault="00027BBE" w:rsidP="00027BBE">
      <w:r w:rsidRPr="00027BBE">
        <w:t xml:space="preserve">1. Настоящий Порядок проведения социально-психологического тестирования обучающихся в общеобразовательных организациях и профессиональных образовательных организациях определяет правила проведения социально-психологического тестирования (далее - тестирование) обучающихся в общеобразовательных организациях и профессиональных образовательных организациях (далее соответственно - обучающиеся, образовательная организация), направленного на профилактику незаконного потребления </w:t>
      </w:r>
      <w:proofErr w:type="gramStart"/>
      <w:r w:rsidRPr="00027BBE">
        <w:t>обучающимися</w:t>
      </w:r>
      <w:proofErr w:type="gramEnd"/>
      <w:r w:rsidRPr="00027BBE">
        <w:t xml:space="preserve"> наркотических средств и психотропных веществ.</w:t>
      </w:r>
    </w:p>
    <w:p w:rsidR="00027BBE" w:rsidRPr="00027BBE" w:rsidRDefault="00027BBE" w:rsidP="00027BBE">
      <w:r w:rsidRPr="00027BBE">
        <w:t>2. Тестирование проводится в отношении обучающихся, достигших возраста тринадцати лет, начиная с 7 класса обучения в общеобразовательной организации.</w:t>
      </w:r>
    </w:p>
    <w:p w:rsidR="00027BBE" w:rsidRPr="00027BBE" w:rsidRDefault="00027BBE" w:rsidP="00027BBE">
      <w:r w:rsidRPr="00027BBE">
        <w:t>3. Тестирование обучающихся, достигших возраста пятнадцати лет, проводится при наличии их информированных согласий в письменной форме об участии в тестировании (далее - информированное согласие). Тестирование обучающихся, не достигших возраста пятнадцати лет, проводится при наличии информированного согласия одного из их родителей или иных законных представителей &lt;1&gt;.</w:t>
      </w:r>
    </w:p>
    <w:p w:rsidR="00027BBE" w:rsidRPr="00027BBE" w:rsidRDefault="00027BBE" w:rsidP="00027BBE">
      <w:r w:rsidRPr="00027BBE">
        <w:t>--------------------------------</w:t>
      </w:r>
    </w:p>
    <w:p w:rsidR="00027BBE" w:rsidRPr="00027BBE" w:rsidRDefault="00027BBE" w:rsidP="00027BBE">
      <w:r w:rsidRPr="00027BBE">
        <w:t>&lt;1&gt; Пункт 2 статьи 53.4 Федерального закона от 8 января 1998 г. N 3-ФЗ "О наркотических средствах и психотропных веществах" (Собрание законодательства Российской Федерации, 1998, N 2, ст. 219; 2019, N 30, ст. 4134).</w:t>
      </w:r>
    </w:p>
    <w:p w:rsidR="00027BBE" w:rsidRPr="00027BBE" w:rsidRDefault="00027BBE" w:rsidP="00027BBE">
      <w:r w:rsidRPr="00027BBE">
        <w:t> </w:t>
      </w:r>
    </w:p>
    <w:p w:rsidR="00027BBE" w:rsidRPr="00027BBE" w:rsidRDefault="00027BBE" w:rsidP="00027BBE">
      <w:r w:rsidRPr="00027BBE">
        <w:t>4. Тестирование осуществляется ежегодно в соответствии с распорядительным актом руководителя образовательной организации, проводящей тестирование.</w:t>
      </w:r>
    </w:p>
    <w:p w:rsidR="00027BBE" w:rsidRPr="00027BBE" w:rsidRDefault="00027BBE" w:rsidP="00027BBE">
      <w:r w:rsidRPr="00027BBE">
        <w:t>5. Для проведения тестирования руководитель образовательной организации, проводящей тестирование:</w:t>
      </w:r>
    </w:p>
    <w:p w:rsidR="00027BBE" w:rsidRPr="00027BBE" w:rsidRDefault="00027BBE" w:rsidP="00027BBE">
      <w:r w:rsidRPr="00027BBE">
        <w:t>организует получение от обучающихся либо от их родителей или иных законных представителей информированных согласий;</w:t>
      </w:r>
    </w:p>
    <w:p w:rsidR="00027BBE" w:rsidRPr="00027BBE" w:rsidRDefault="00027BBE" w:rsidP="00027BBE">
      <w:r w:rsidRPr="00027BBE">
        <w:t>утверждает поименные списки обучающихся, составленные по итогам получения от обучающихся либо от их родителей (иных законных представителей) информированных согласий;</w:t>
      </w:r>
    </w:p>
    <w:p w:rsidR="00027BBE" w:rsidRPr="00027BBE" w:rsidRDefault="00027BBE" w:rsidP="00027BBE">
      <w:r w:rsidRPr="00027BBE">
        <w:t>создает комиссию, обеспечивающую организационно-техническое сопровождение тестирования (далее - Комиссия), и утверждает ее состав численностью не менее трех работников образовательной организации, проводящей тестирование, включая лиц, ответственных за оказание социально-педагогической и (или) психологической помощи обучающимся;</w:t>
      </w:r>
    </w:p>
    <w:p w:rsidR="00027BBE" w:rsidRPr="00027BBE" w:rsidRDefault="00027BBE" w:rsidP="00027BBE">
      <w:r w:rsidRPr="00027BBE">
        <w:lastRenderedPageBreak/>
        <w:t>утверждает расписание тестирования по классам (группам) и кабинетам (аудиториям);</w:t>
      </w:r>
    </w:p>
    <w:p w:rsidR="00027BBE" w:rsidRPr="00027BBE" w:rsidRDefault="00027BBE" w:rsidP="00027BBE">
      <w:r w:rsidRPr="00027BBE">
        <w:t>обеспечивает соблюдение конфиденциальности при проведении тестирования и хранении результатов тестирования.</w:t>
      </w:r>
    </w:p>
    <w:p w:rsidR="00027BBE" w:rsidRPr="00027BBE" w:rsidRDefault="00027BBE" w:rsidP="00027BBE">
      <w:r w:rsidRPr="00027BBE">
        <w:t>6. Тестирование проводится методом получения информации на основании ответов на вопросы.</w:t>
      </w:r>
    </w:p>
    <w:p w:rsidR="00027BBE" w:rsidRPr="00027BBE" w:rsidRDefault="00027BBE" w:rsidP="00027BBE">
      <w:r w:rsidRPr="00027BBE">
        <w:t>7. Форма проведения тестирования определяется образовательной организацией, проводящей тестирование, может быть как бланковой (на бумажных носителях), так и компьютерной (в электронной форме) и предполагает заполнение анкет (опросных листов), содержащих вопросы, целью которых является определение вероятности вовлечения обучающихся в незаконное потребление наркотических средств и психотропных веществ.</w:t>
      </w:r>
    </w:p>
    <w:p w:rsidR="00027BBE" w:rsidRPr="00027BBE" w:rsidRDefault="00027BBE" w:rsidP="00027BBE">
      <w:r w:rsidRPr="00027BBE">
        <w:t>8. По форме ответа тестирование является письменным.</w:t>
      </w:r>
    </w:p>
    <w:p w:rsidR="00027BBE" w:rsidRPr="00027BBE" w:rsidRDefault="00027BBE" w:rsidP="00027BBE">
      <w:r w:rsidRPr="00027BBE">
        <w:t>9. При проведении тестирования в каждом кабинете (аудитории) присутствует член Комиссии.</w:t>
      </w:r>
    </w:p>
    <w:p w:rsidR="00027BBE" w:rsidRPr="00027BBE" w:rsidRDefault="00027BBE" w:rsidP="00027BBE">
      <w:r w:rsidRPr="00027BBE">
        <w:t>10. При проведении тестирования допускается присутствие в кабинете (аудитории) в качестве наблюдателей родителей (законных представителей) обучающихся, участвующих в тестировании.</w:t>
      </w:r>
    </w:p>
    <w:p w:rsidR="00027BBE" w:rsidRPr="00027BBE" w:rsidRDefault="00027BBE" w:rsidP="00027BBE">
      <w:r w:rsidRPr="00027BBE">
        <w:t>11. Перед началом проведения тестирования члены Комиссии проводят инструктаж обучающихся, участвующих в тестировании, в том числе информируют об условиях тестирования и его продолжительности.</w:t>
      </w:r>
    </w:p>
    <w:p w:rsidR="00027BBE" w:rsidRPr="00027BBE" w:rsidRDefault="00027BBE" w:rsidP="00027BBE">
      <w:r w:rsidRPr="00027BBE">
        <w:t>12. С целью обеспечения конфиденциальности результатов тестирования во время его проведения не допускаются свободное общение между обучающимися, участвующими в тестировании, и перемещение по кабинету (аудитории). Каждый обучающийся, участвующий в тестировании, имеет право в любое время отказаться от тестирования, поставив об этом в известность члена Комиссии.</w:t>
      </w:r>
    </w:p>
    <w:p w:rsidR="00027BBE" w:rsidRPr="00027BBE" w:rsidRDefault="00027BBE" w:rsidP="00027BBE">
      <w:r w:rsidRPr="00027BBE">
        <w:t>13. По завершении тестирования члены Комиссии комплектуют обезличенные заполненные анкеты (опросные листы) на бумажном носителе, а в случае заполнения анкет (опросных листов) в электронной форме допускается их размещение на внешних носителях информации.</w:t>
      </w:r>
    </w:p>
    <w:p w:rsidR="00027BBE" w:rsidRPr="00027BBE" w:rsidRDefault="00027BBE" w:rsidP="00027BBE">
      <w:r w:rsidRPr="00027BBE">
        <w:t>Результаты тестирования группируются по классам (группам), в которых обучаются обучающиеся, и упаковываются членами Комиссии в пакеты.</w:t>
      </w:r>
    </w:p>
    <w:p w:rsidR="00027BBE" w:rsidRPr="00027BBE" w:rsidRDefault="00027BBE" w:rsidP="00027BBE">
      <w:r w:rsidRPr="00027BBE">
        <w:t>На лицевой стороне пакетов с результатами тестирования указываются наименование образовательной организации, проводящей тестирование, ее место нахождения, количество обучающихся, принявших участие в тестировании, а также класс (группа), в котором они обучаются, дата и время проведения тестирования; ставятся подписи всех членов Комиссии с расшифровкой фамилии, имени и отчества (при наличии).</w:t>
      </w:r>
    </w:p>
    <w:p w:rsidR="00027BBE" w:rsidRPr="00027BBE" w:rsidRDefault="00027BBE" w:rsidP="00027BBE">
      <w:r w:rsidRPr="00027BBE">
        <w:t>14. Руководитель образовательной организации, проводящей тестирование, в течение трех рабочих дней со дня проведения тестирования обеспечивает направление акта передачи результатов тестирования в орган исполнительной власти субъекта Российской Федерации, осуществляющий государственное управление в сфере образования, на территории которого находится образовательная организация, проводящая тестирование.</w:t>
      </w:r>
    </w:p>
    <w:p w:rsidR="00027BBE" w:rsidRPr="00027BBE" w:rsidRDefault="00027BBE" w:rsidP="00027BBE">
      <w:r w:rsidRPr="00027BBE">
        <w:t xml:space="preserve">Руководитель образовательной организации, проводящей тестирование, обеспечивает хранение до момента отчисления обучающегося из образовательной организации, проводящей </w:t>
      </w:r>
      <w:r w:rsidRPr="00027BBE">
        <w:lastRenderedPageBreak/>
        <w:t>тестирование, информированных согласий в условиях, гарантирующих конфиденциальность и невозможность несанкционированного доступа к ним.</w:t>
      </w:r>
    </w:p>
    <w:p w:rsidR="00027BBE" w:rsidRPr="00027BBE" w:rsidRDefault="00027BBE" w:rsidP="00027BBE">
      <w:r w:rsidRPr="00027BBE">
        <w:t>15. В целях проведения тестирования органам исполнительной власти субъектов Российской Федерации, осуществляющим государственное управление в сфере образования, рекомендованы:</w:t>
      </w:r>
    </w:p>
    <w:p w:rsidR="00027BBE" w:rsidRPr="00027BBE" w:rsidRDefault="00027BBE" w:rsidP="00027BBE">
      <w:r w:rsidRPr="00027BBE">
        <w:t>формирование на каждый учебный год календарного плана проведения тестирования расположенными на их территории образовательными организациями;</w:t>
      </w:r>
    </w:p>
    <w:p w:rsidR="00027BBE" w:rsidRPr="00027BBE" w:rsidRDefault="00027BBE" w:rsidP="00027BBE">
      <w:r w:rsidRPr="00027BBE">
        <w:t>взаимодействие с образовательными организациями, проводящими тестирование, по приему результатов тестирования;</w:t>
      </w:r>
    </w:p>
    <w:p w:rsidR="00027BBE" w:rsidRPr="00027BBE" w:rsidRDefault="00027BBE" w:rsidP="00027BBE">
      <w:r w:rsidRPr="00027BBE">
        <w:t>определение мест и срока хранения результатов тестирования и соблюдение конфиденциальности при их хранении и использовании;</w:t>
      </w:r>
    </w:p>
    <w:p w:rsidR="00027BBE" w:rsidRPr="00027BBE" w:rsidRDefault="00027BBE" w:rsidP="00027BBE">
      <w:r w:rsidRPr="00027BBE">
        <w:t>выполнение обработки и проведение анализа результатов тестирования в период до тридцати календарных дней с момента их получения от образовательных организаций, проводящих тестирование;</w:t>
      </w:r>
    </w:p>
    <w:p w:rsidR="00027BBE" w:rsidRPr="00027BBE" w:rsidRDefault="00027BBE" w:rsidP="00027BBE">
      <w:proofErr w:type="gramStart"/>
      <w:r w:rsidRPr="00027BBE">
        <w:t>составление итогового акта результатов тестирования с указанием образовательных организаций, принявших участие в нем (с информацией об адресах образовательных организаций, проводящих тестирование, количестве обучающихся, подлежащих тестированию, количестве участников тестирования, их классе (группе), дате проведения тестирования, количестве обучающихся, имеющих риск потребления наркотических средств и психотропных веществ, а также с информацией, предусматривающей распределение образовательных организаций, проводящих тестирование, исходя из численности обучающихся в указанных</w:t>
      </w:r>
      <w:proofErr w:type="gramEnd"/>
      <w:r w:rsidRPr="00027BBE">
        <w:t xml:space="preserve"> образовательных </w:t>
      </w:r>
      <w:proofErr w:type="gramStart"/>
      <w:r w:rsidRPr="00027BBE">
        <w:t>организациях</w:t>
      </w:r>
      <w:proofErr w:type="gramEnd"/>
      <w:r w:rsidRPr="00027BBE">
        <w:t xml:space="preserve"> с максимальным количеством обучающихся, имеющих риск потребления наркотических средств и психотропных веществ);</w:t>
      </w:r>
    </w:p>
    <w:p w:rsidR="00027BBE" w:rsidRPr="00027BBE" w:rsidRDefault="00027BBE" w:rsidP="00027BBE">
      <w:r w:rsidRPr="00027BBE">
        <w:t xml:space="preserve">передача итогового акта результатов тестирования в орган государственной власти субъекта Российской Федерации в сфере охраны здоровья для планирования дополнительных мер по профилактике незаконного потребления </w:t>
      </w:r>
      <w:proofErr w:type="gramStart"/>
      <w:r w:rsidRPr="00027BBE">
        <w:t>обучающимися</w:t>
      </w:r>
      <w:proofErr w:type="gramEnd"/>
      <w:r w:rsidRPr="00027BBE">
        <w:t xml:space="preserve"> наркотических средств и психотропных веществ;</w:t>
      </w:r>
    </w:p>
    <w:p w:rsidR="00027BBE" w:rsidRPr="00027BBE" w:rsidRDefault="00027BBE" w:rsidP="00027BBE">
      <w:r w:rsidRPr="00027BBE">
        <w:t>информирование антинаркотической комиссии в субъекте Российской Федерации, на территории которого проводилось тестирование, о результатах тестирования.</w:t>
      </w:r>
    </w:p>
    <w:p w:rsidR="00027BBE" w:rsidRPr="00027BBE" w:rsidRDefault="00027BBE" w:rsidP="00027BBE">
      <w:r w:rsidRPr="00027BBE">
        <w:t> </w:t>
      </w:r>
    </w:p>
    <w:p w:rsidR="00027BBE" w:rsidRPr="00027BBE" w:rsidRDefault="00027BBE" w:rsidP="00027BBE"/>
    <w:p w:rsidR="00027BBE" w:rsidRPr="00027BBE" w:rsidRDefault="00027BBE" w:rsidP="00027BBE">
      <w:pPr>
        <w:rPr>
          <w:b/>
        </w:rPr>
      </w:pPr>
    </w:p>
    <w:p w:rsidR="00027BBE" w:rsidRPr="00027BBE" w:rsidRDefault="00027BBE" w:rsidP="00027BBE">
      <w:pPr>
        <w:rPr>
          <w:b/>
        </w:rPr>
      </w:pPr>
    </w:p>
    <w:p w:rsidR="00027BBE" w:rsidRPr="00027BBE" w:rsidRDefault="00027BBE" w:rsidP="00027BBE">
      <w:pPr>
        <w:rPr>
          <w:b/>
        </w:rPr>
      </w:pPr>
    </w:p>
    <w:p w:rsidR="00027BBE" w:rsidRPr="00027BBE" w:rsidRDefault="00027BBE" w:rsidP="00027BBE">
      <w:pPr>
        <w:rPr>
          <w:b/>
        </w:rPr>
      </w:pPr>
    </w:p>
    <w:p w:rsidR="00027BBE" w:rsidRPr="00027BBE" w:rsidRDefault="00027BBE" w:rsidP="00027BBE">
      <w:pPr>
        <w:rPr>
          <w:b/>
        </w:rPr>
      </w:pPr>
    </w:p>
    <w:p w:rsidR="00027BBE" w:rsidRDefault="00027BBE" w:rsidP="00027BBE">
      <w:pPr>
        <w:rPr>
          <w:b/>
        </w:rPr>
      </w:pPr>
    </w:p>
    <w:p w:rsidR="00027BBE" w:rsidRPr="00027BBE" w:rsidRDefault="00027BBE" w:rsidP="00027BBE">
      <w:r w:rsidRPr="00027BBE">
        <w:lastRenderedPageBreak/>
        <w:t>Зарегистрировано в Минюсте России 26 мая 2020 г. N 58475</w:t>
      </w:r>
    </w:p>
    <w:p w:rsidR="00027BBE" w:rsidRPr="00027BBE" w:rsidRDefault="00027BBE" w:rsidP="00027BBE">
      <w:r w:rsidRPr="00027BBE">
        <w:t>------------------------------------------------------------------</w:t>
      </w:r>
    </w:p>
    <w:p w:rsidR="00027BBE" w:rsidRPr="00027BBE" w:rsidRDefault="00027BBE" w:rsidP="00027BBE">
      <w:r w:rsidRPr="00027BBE">
        <w:t> </w:t>
      </w:r>
    </w:p>
    <w:p w:rsidR="00027BBE" w:rsidRPr="00027BBE" w:rsidRDefault="00027BBE" w:rsidP="00027BBE">
      <w:pPr>
        <w:jc w:val="center"/>
        <w:rPr>
          <w:b/>
          <w:bCs/>
        </w:rPr>
      </w:pPr>
      <w:r w:rsidRPr="00027BBE">
        <w:rPr>
          <w:b/>
          <w:bCs/>
        </w:rPr>
        <w:t>МИНИСТЕРСТВО НАУКИ И ВЫСШЕГО ОБРАЗОВАНИЯ</w:t>
      </w:r>
    </w:p>
    <w:p w:rsidR="00027BBE" w:rsidRPr="00027BBE" w:rsidRDefault="00027BBE" w:rsidP="00027BBE">
      <w:pPr>
        <w:jc w:val="center"/>
        <w:rPr>
          <w:b/>
          <w:bCs/>
        </w:rPr>
      </w:pPr>
      <w:r w:rsidRPr="00027BBE">
        <w:rPr>
          <w:b/>
          <w:bCs/>
        </w:rPr>
        <w:t>РОССИЙСКОЙ ФЕДЕРАЦИИ</w:t>
      </w:r>
    </w:p>
    <w:p w:rsidR="00027BBE" w:rsidRPr="00027BBE" w:rsidRDefault="00027BBE" w:rsidP="00027BBE">
      <w:pPr>
        <w:rPr>
          <w:b/>
          <w:bCs/>
        </w:rPr>
      </w:pPr>
      <w:r w:rsidRPr="00027BBE">
        <w:rPr>
          <w:b/>
          <w:bCs/>
        </w:rPr>
        <w:t> </w:t>
      </w:r>
    </w:p>
    <w:p w:rsidR="00027BBE" w:rsidRPr="00027BBE" w:rsidRDefault="00027BBE" w:rsidP="00027BBE">
      <w:pPr>
        <w:spacing w:after="0" w:line="240" w:lineRule="auto"/>
        <w:jc w:val="right"/>
        <w:rPr>
          <w:b/>
          <w:bCs/>
        </w:rPr>
      </w:pPr>
      <w:r w:rsidRPr="00027BBE">
        <w:rPr>
          <w:b/>
          <w:bCs/>
        </w:rPr>
        <w:t>ПРИКАЗ</w:t>
      </w:r>
    </w:p>
    <w:p w:rsidR="00027BBE" w:rsidRPr="00027BBE" w:rsidRDefault="00027BBE" w:rsidP="00027BBE">
      <w:pPr>
        <w:spacing w:after="0" w:line="240" w:lineRule="auto"/>
        <w:jc w:val="right"/>
        <w:rPr>
          <w:b/>
          <w:bCs/>
        </w:rPr>
      </w:pPr>
      <w:r w:rsidRPr="00027BBE">
        <w:rPr>
          <w:b/>
          <w:bCs/>
        </w:rPr>
        <w:t>от 20 февраля 2020 г. N 239</w:t>
      </w:r>
    </w:p>
    <w:p w:rsidR="00027BBE" w:rsidRPr="00027BBE" w:rsidRDefault="00027BBE" w:rsidP="00027BBE">
      <w:pPr>
        <w:spacing w:after="0" w:line="240" w:lineRule="auto"/>
        <w:jc w:val="right"/>
        <w:rPr>
          <w:b/>
          <w:bCs/>
        </w:rPr>
      </w:pPr>
      <w:r w:rsidRPr="00027BBE">
        <w:rPr>
          <w:b/>
          <w:bCs/>
        </w:rPr>
        <w:t> </w:t>
      </w:r>
    </w:p>
    <w:p w:rsidR="00027BBE" w:rsidRPr="00027BBE" w:rsidRDefault="00027BBE" w:rsidP="00027BBE">
      <w:pPr>
        <w:spacing w:after="0" w:line="240" w:lineRule="auto"/>
        <w:jc w:val="center"/>
        <w:rPr>
          <w:b/>
          <w:bCs/>
        </w:rPr>
      </w:pPr>
      <w:r w:rsidRPr="00027BBE">
        <w:rPr>
          <w:b/>
          <w:bCs/>
        </w:rPr>
        <w:t>ОБ УТВЕРЖДЕНИИ ПОРЯДКА</w:t>
      </w:r>
    </w:p>
    <w:p w:rsidR="00027BBE" w:rsidRPr="00027BBE" w:rsidRDefault="00027BBE" w:rsidP="00027BBE">
      <w:pPr>
        <w:spacing w:after="0" w:line="240" w:lineRule="auto"/>
        <w:jc w:val="center"/>
        <w:rPr>
          <w:b/>
          <w:bCs/>
        </w:rPr>
      </w:pPr>
      <w:r w:rsidRPr="00027BBE">
        <w:rPr>
          <w:b/>
          <w:bCs/>
        </w:rPr>
        <w:t>ПРОВЕДЕНИЯ СОЦИАЛЬНО-ПСИХОЛОГИЧЕСКОГО ТЕСТИРОВАНИЯ</w:t>
      </w:r>
    </w:p>
    <w:p w:rsidR="00027BBE" w:rsidRPr="00027BBE" w:rsidRDefault="00027BBE" w:rsidP="00027BBE">
      <w:pPr>
        <w:spacing w:after="0" w:line="240" w:lineRule="auto"/>
        <w:jc w:val="center"/>
        <w:rPr>
          <w:b/>
          <w:bCs/>
        </w:rPr>
      </w:pPr>
      <w:proofErr w:type="gramStart"/>
      <w:r w:rsidRPr="00027BBE">
        <w:rPr>
          <w:b/>
          <w:bCs/>
        </w:rPr>
        <w:t>ОБУЧАЮЩИХСЯ В ОБРАЗОВАТЕЛЬНЫХ ОРГАНИЗАЦИЯХ</w:t>
      </w:r>
      <w:proofErr w:type="gramEnd"/>
    </w:p>
    <w:p w:rsidR="00027BBE" w:rsidRPr="00027BBE" w:rsidRDefault="00027BBE" w:rsidP="00027BBE">
      <w:pPr>
        <w:spacing w:after="0" w:line="240" w:lineRule="auto"/>
        <w:jc w:val="center"/>
        <w:rPr>
          <w:b/>
          <w:bCs/>
        </w:rPr>
      </w:pPr>
      <w:r w:rsidRPr="00027BBE">
        <w:rPr>
          <w:b/>
          <w:bCs/>
        </w:rPr>
        <w:t>ВЫСШЕГО ОБРАЗОВАНИЯ</w:t>
      </w:r>
    </w:p>
    <w:p w:rsidR="00027BBE" w:rsidRPr="00027BBE" w:rsidRDefault="00027BBE" w:rsidP="00027BBE">
      <w:r w:rsidRPr="00027BBE">
        <w:t> </w:t>
      </w:r>
    </w:p>
    <w:p w:rsidR="00027BBE" w:rsidRPr="00027BBE" w:rsidRDefault="00027BBE" w:rsidP="00027BBE">
      <w:r w:rsidRPr="00027BBE">
        <w:t xml:space="preserve">В соответствии с пунктом 3 статьи 53.4 Федерального закона от 8 января 1998 г. N 3-ФЗ "О наркотических средствах и психотропных веществах" (Собрание законодательства Российской Федерации, 1998, N 2, ст. 219; </w:t>
      </w:r>
      <w:proofErr w:type="gramStart"/>
      <w:r w:rsidRPr="00027BBE">
        <w:t>2019, N 30, ст. 4134), пунктом 1 Положения о Министерстве науки и высшего образования Российской Федерации, утвержденного постановлением Правительства Российской Федерации от 15 июня 2018 N 682 (Собрание законодательства Российской Федерации, 2018, N 26, ст. 3851), приказываю:</w:t>
      </w:r>
      <w:proofErr w:type="gramEnd"/>
    </w:p>
    <w:p w:rsidR="00027BBE" w:rsidRPr="00027BBE" w:rsidRDefault="00027BBE" w:rsidP="00027BBE">
      <w:r w:rsidRPr="00027BBE">
        <w:t xml:space="preserve">1. </w:t>
      </w:r>
      <w:proofErr w:type="gramStart"/>
      <w:r w:rsidRPr="00027BBE">
        <w:t xml:space="preserve">Утвердить прилагаемый </w:t>
      </w:r>
      <w:hyperlink w:anchor="p32" w:history="1">
        <w:r w:rsidRPr="00027BBE">
          <w:rPr>
            <w:rStyle w:val="a3"/>
          </w:rPr>
          <w:t>Порядок</w:t>
        </w:r>
      </w:hyperlink>
      <w:r w:rsidRPr="00027BBE">
        <w:t xml:space="preserve"> проведения социально-психологического тестирования обучающихся в образовательных организациях высшего образования.</w:t>
      </w:r>
      <w:proofErr w:type="gramEnd"/>
    </w:p>
    <w:p w:rsidR="00027BBE" w:rsidRPr="00027BBE" w:rsidRDefault="00027BBE" w:rsidP="00027BBE">
      <w:r w:rsidRPr="00027BBE">
        <w:t xml:space="preserve">2. </w:t>
      </w:r>
      <w:proofErr w:type="gramStart"/>
      <w:r w:rsidRPr="00027BBE">
        <w:t>Настоящий приказ вступает в силу с даты вступления в силу приказа Министерства просвещения Российской Федерации и Министерства науки и высшего образования Российской Федерации о признании утратившими силу приказов Министерства образования и науки Российской Федерации от 16 июня 2014 г. N 658 "Об утверждении Порядка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</w:t>
      </w:r>
      <w:proofErr w:type="gramEnd"/>
      <w:r w:rsidRPr="00027BBE">
        <w:t xml:space="preserve"> </w:t>
      </w:r>
      <w:proofErr w:type="gramStart"/>
      <w:r w:rsidRPr="00027BBE">
        <w:t>организациях высшего образования" (зарегистрирован Министерством юстиции Российской Федерации 13 августа 2014 г., регистрационный N 33576) и от 14 февраля 2018 г. N 104 "О внесении изменений в Порядок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образования, утвержденный приказом Министерства образования и науки Российской Федерации от 16 июня 2014 г</w:t>
      </w:r>
      <w:proofErr w:type="gramEnd"/>
      <w:r w:rsidRPr="00027BBE">
        <w:t>. N 658" (</w:t>
      </w:r>
      <w:proofErr w:type="gramStart"/>
      <w:r w:rsidRPr="00027BBE">
        <w:t>зарегистрирован</w:t>
      </w:r>
      <w:proofErr w:type="gramEnd"/>
      <w:r w:rsidRPr="00027BBE">
        <w:t xml:space="preserve"> Министерством юстиции Российской Федерации 25 апреля 2018 г., регистрационный N 50902).</w:t>
      </w:r>
    </w:p>
    <w:p w:rsidR="00027BBE" w:rsidRPr="00027BBE" w:rsidRDefault="00027BBE" w:rsidP="00027BBE">
      <w:r w:rsidRPr="00027BBE">
        <w:t> </w:t>
      </w:r>
    </w:p>
    <w:p w:rsidR="00027BBE" w:rsidRPr="00027BBE" w:rsidRDefault="00027BBE" w:rsidP="00027BBE">
      <w:pPr>
        <w:jc w:val="right"/>
      </w:pPr>
      <w:r w:rsidRPr="00027BBE">
        <w:t>Министр</w:t>
      </w:r>
    </w:p>
    <w:p w:rsidR="00027BBE" w:rsidRPr="00027BBE" w:rsidRDefault="00027BBE" w:rsidP="00027BBE">
      <w:pPr>
        <w:jc w:val="right"/>
      </w:pPr>
      <w:r w:rsidRPr="00027BBE">
        <w:t>В.Н.ФАЛЬКОВ</w:t>
      </w:r>
    </w:p>
    <w:p w:rsidR="00027BBE" w:rsidRPr="00027BBE" w:rsidRDefault="00027BBE" w:rsidP="00027BBE">
      <w:r w:rsidRPr="00027BBE">
        <w:t> </w:t>
      </w:r>
    </w:p>
    <w:p w:rsidR="00027BBE" w:rsidRPr="00027BBE" w:rsidRDefault="00027BBE" w:rsidP="00027BBE">
      <w:pPr>
        <w:spacing w:after="0" w:line="240" w:lineRule="auto"/>
        <w:jc w:val="right"/>
      </w:pPr>
      <w:r w:rsidRPr="00027BBE">
        <w:lastRenderedPageBreak/>
        <w:t>Утвержден</w:t>
      </w:r>
    </w:p>
    <w:p w:rsidR="00027BBE" w:rsidRPr="00027BBE" w:rsidRDefault="00027BBE" w:rsidP="00027BBE">
      <w:pPr>
        <w:spacing w:after="0" w:line="240" w:lineRule="auto"/>
        <w:jc w:val="right"/>
      </w:pPr>
      <w:r w:rsidRPr="00027BBE">
        <w:t>приказом Министерства науки</w:t>
      </w:r>
    </w:p>
    <w:p w:rsidR="00027BBE" w:rsidRPr="00027BBE" w:rsidRDefault="00027BBE" w:rsidP="00027BBE">
      <w:pPr>
        <w:spacing w:after="0" w:line="240" w:lineRule="auto"/>
        <w:jc w:val="right"/>
      </w:pPr>
      <w:r w:rsidRPr="00027BBE">
        <w:t>и высшего образования</w:t>
      </w:r>
    </w:p>
    <w:p w:rsidR="00027BBE" w:rsidRPr="00027BBE" w:rsidRDefault="00027BBE" w:rsidP="00027BBE">
      <w:pPr>
        <w:spacing w:after="0" w:line="240" w:lineRule="auto"/>
        <w:jc w:val="right"/>
      </w:pPr>
      <w:r w:rsidRPr="00027BBE">
        <w:t>Российской Федерации</w:t>
      </w:r>
    </w:p>
    <w:p w:rsidR="00027BBE" w:rsidRPr="00027BBE" w:rsidRDefault="00027BBE" w:rsidP="00027BBE">
      <w:pPr>
        <w:spacing w:after="0" w:line="240" w:lineRule="auto"/>
        <w:jc w:val="right"/>
      </w:pPr>
      <w:r w:rsidRPr="00027BBE">
        <w:t>от 20 февраля 2020 г. N 239</w:t>
      </w:r>
    </w:p>
    <w:p w:rsidR="00027BBE" w:rsidRPr="00027BBE" w:rsidRDefault="00027BBE" w:rsidP="00027BBE">
      <w:r w:rsidRPr="00027BBE">
        <w:t> </w:t>
      </w:r>
    </w:p>
    <w:p w:rsidR="00027BBE" w:rsidRPr="00027BBE" w:rsidRDefault="00027BBE" w:rsidP="00027BBE">
      <w:pPr>
        <w:jc w:val="center"/>
        <w:rPr>
          <w:b/>
          <w:bCs/>
        </w:rPr>
      </w:pPr>
      <w:r w:rsidRPr="00027BBE">
        <w:rPr>
          <w:b/>
          <w:bCs/>
        </w:rPr>
        <w:t>ПОРЯДОК</w:t>
      </w:r>
    </w:p>
    <w:p w:rsidR="00027BBE" w:rsidRPr="00027BBE" w:rsidRDefault="00027BBE" w:rsidP="00027BBE">
      <w:pPr>
        <w:jc w:val="center"/>
        <w:rPr>
          <w:b/>
          <w:bCs/>
        </w:rPr>
      </w:pPr>
      <w:r w:rsidRPr="00027BBE">
        <w:rPr>
          <w:b/>
          <w:bCs/>
        </w:rPr>
        <w:t>ПРОВЕДЕНИЯ СОЦИАЛЬНО-ПСИХОЛОГИЧЕСКОГО ТЕСТИРОВАНИЯ</w:t>
      </w:r>
    </w:p>
    <w:p w:rsidR="00027BBE" w:rsidRPr="00027BBE" w:rsidRDefault="00027BBE" w:rsidP="00027BBE">
      <w:pPr>
        <w:jc w:val="center"/>
        <w:rPr>
          <w:b/>
          <w:bCs/>
        </w:rPr>
      </w:pPr>
      <w:proofErr w:type="gramStart"/>
      <w:r w:rsidRPr="00027BBE">
        <w:rPr>
          <w:b/>
          <w:bCs/>
        </w:rPr>
        <w:t>ОБУЧАЮЩИХСЯ В ОБРАЗОВАТЕЛЬНЫХ ОРГАНИЗАЦИЯХ</w:t>
      </w:r>
      <w:proofErr w:type="gramEnd"/>
    </w:p>
    <w:p w:rsidR="00027BBE" w:rsidRPr="00027BBE" w:rsidRDefault="00027BBE" w:rsidP="00027BBE">
      <w:pPr>
        <w:jc w:val="center"/>
        <w:rPr>
          <w:b/>
          <w:bCs/>
        </w:rPr>
      </w:pPr>
      <w:r w:rsidRPr="00027BBE">
        <w:rPr>
          <w:b/>
          <w:bCs/>
        </w:rPr>
        <w:t>ВЫСШЕГО ОБРАЗОВАНИЯ</w:t>
      </w:r>
    </w:p>
    <w:p w:rsidR="00027BBE" w:rsidRPr="00027BBE" w:rsidRDefault="00027BBE" w:rsidP="00027BBE">
      <w:r w:rsidRPr="00027BBE">
        <w:t> </w:t>
      </w:r>
    </w:p>
    <w:p w:rsidR="00027BBE" w:rsidRPr="00027BBE" w:rsidRDefault="00027BBE" w:rsidP="00027BBE">
      <w:r w:rsidRPr="00027BBE">
        <w:t xml:space="preserve">1. </w:t>
      </w:r>
      <w:proofErr w:type="gramStart"/>
      <w:r w:rsidRPr="00027BBE">
        <w:t>Настоящий Порядок проведения социально-психологического тестирования обучающихся в образовательных организациях высшего образования определяет правила проведения социально-психологического тестирования (далее - тестирование) обучающихся в образовательных организациях высшего образования (далее - обучающиеся), направленного на профилактику незаконного потребления обучающимися наркотических средств и психотропных веществ.</w:t>
      </w:r>
      <w:proofErr w:type="gramEnd"/>
    </w:p>
    <w:p w:rsidR="00027BBE" w:rsidRPr="00027BBE" w:rsidRDefault="00027BBE" w:rsidP="00027BBE">
      <w:r w:rsidRPr="00027BBE">
        <w:t>2. Тестирование обучающихся проводится при наличии их информированных согласий в письменной форме об участии в тестировании (далее - информированное согласие) &lt;1&gt;.</w:t>
      </w:r>
    </w:p>
    <w:p w:rsidR="00027BBE" w:rsidRPr="00027BBE" w:rsidRDefault="00027BBE" w:rsidP="00027BBE">
      <w:r w:rsidRPr="00027BBE">
        <w:t>--------------------------------</w:t>
      </w:r>
    </w:p>
    <w:p w:rsidR="00027BBE" w:rsidRPr="00027BBE" w:rsidRDefault="00027BBE" w:rsidP="00027BBE">
      <w:r w:rsidRPr="00027BBE">
        <w:t>&lt;1&gt; Пункт 2 статьи 53.4 Федерального закона от 8 января 1998 г. N 3-ФЗ "О наркотических средствах и психотропных веществах" (Собрание законодательства Российской Федерации, 1998, N 2, ст. 219; 2019, N 30, ст. 4134).</w:t>
      </w:r>
    </w:p>
    <w:p w:rsidR="00027BBE" w:rsidRPr="00027BBE" w:rsidRDefault="00027BBE" w:rsidP="00027BBE">
      <w:r w:rsidRPr="00027BBE">
        <w:t> </w:t>
      </w:r>
    </w:p>
    <w:p w:rsidR="00027BBE" w:rsidRPr="00027BBE" w:rsidRDefault="00027BBE" w:rsidP="00027BBE">
      <w:r w:rsidRPr="00027BBE">
        <w:t>3. Тестирование осуществляется ежегодно в соответствии с распорядительным актом руководителя образовательной организации высшего образования, проводящей тестирование (далее - организация).</w:t>
      </w:r>
    </w:p>
    <w:p w:rsidR="00027BBE" w:rsidRPr="00027BBE" w:rsidRDefault="00027BBE" w:rsidP="00027BBE">
      <w:r w:rsidRPr="00027BBE">
        <w:t>4. Для проведения тестирования руководитель организации:</w:t>
      </w:r>
    </w:p>
    <w:p w:rsidR="00027BBE" w:rsidRPr="00027BBE" w:rsidRDefault="00027BBE" w:rsidP="00027BBE">
      <w:r w:rsidRPr="00027BBE">
        <w:t>организует получение от обучающихся информированных согласий;</w:t>
      </w:r>
    </w:p>
    <w:p w:rsidR="00027BBE" w:rsidRPr="00027BBE" w:rsidRDefault="00027BBE" w:rsidP="00027BBE">
      <w:proofErr w:type="gramStart"/>
      <w:r w:rsidRPr="00027BBE">
        <w:t>утверждает поименные списки обучающихся, составленные по итогам получения от обучающихся информированных согласий;</w:t>
      </w:r>
      <w:proofErr w:type="gramEnd"/>
    </w:p>
    <w:p w:rsidR="00027BBE" w:rsidRPr="00027BBE" w:rsidRDefault="00027BBE" w:rsidP="00027BBE">
      <w:r w:rsidRPr="00027BBE">
        <w:t>создает комиссию, обеспечивающую организационно-техническое сопровождение тестирования (далее - Комиссия), и утверждает ее состав численностью не менее трех работников организации, включая лиц, ответственных за оказание социально-педагогической и (или) психологической помощи обучающимся;</w:t>
      </w:r>
    </w:p>
    <w:p w:rsidR="00027BBE" w:rsidRPr="00027BBE" w:rsidRDefault="00027BBE" w:rsidP="00027BBE">
      <w:r w:rsidRPr="00027BBE">
        <w:t>утверждает расписание тестирования по группам и аудиториям;</w:t>
      </w:r>
    </w:p>
    <w:p w:rsidR="00027BBE" w:rsidRPr="00027BBE" w:rsidRDefault="00027BBE" w:rsidP="00027BBE">
      <w:r w:rsidRPr="00027BBE">
        <w:lastRenderedPageBreak/>
        <w:t>обеспечивает соблюдение конфиденциальности при проведении тестирования и хранении результатов тестирования.</w:t>
      </w:r>
    </w:p>
    <w:p w:rsidR="00027BBE" w:rsidRPr="00027BBE" w:rsidRDefault="00027BBE" w:rsidP="00027BBE">
      <w:r w:rsidRPr="00027BBE">
        <w:t>5. Тестирование проводится методом получения информации на основании ответов на вопросы.</w:t>
      </w:r>
    </w:p>
    <w:p w:rsidR="00027BBE" w:rsidRPr="00027BBE" w:rsidRDefault="00027BBE" w:rsidP="00027BBE">
      <w:r w:rsidRPr="00027BBE">
        <w:t>6. Форма проведения тестирования определяется организацией и может быть как бланковой (на бумажных носителях), так и компьютерной (в электронной форме) и предполагает заполнение анкет (опросных листов), содержащих вопросы, целью которых является определение вероятности вовлечения обучающихся в незаконное потребление наркотических средств и психотропных веществ.</w:t>
      </w:r>
    </w:p>
    <w:p w:rsidR="00027BBE" w:rsidRPr="00027BBE" w:rsidRDefault="00027BBE" w:rsidP="00027BBE">
      <w:r w:rsidRPr="00027BBE">
        <w:t>7. По форме ответа тестирование является письменным.</w:t>
      </w:r>
    </w:p>
    <w:p w:rsidR="00027BBE" w:rsidRPr="00027BBE" w:rsidRDefault="00027BBE" w:rsidP="00027BBE">
      <w:r w:rsidRPr="00027BBE">
        <w:t>8. При проведении тестирования в каждой аудитории присутствует член Комиссии.</w:t>
      </w:r>
    </w:p>
    <w:p w:rsidR="00027BBE" w:rsidRPr="00027BBE" w:rsidRDefault="00027BBE" w:rsidP="00027BBE">
      <w:r w:rsidRPr="00027BBE">
        <w:t>9. Перед началом проведения тестирования члены Комиссии проводят инструктаж обучающихся, участвующих в тестировании, в том числе информируют об условиях тестирования и его продолжительности.</w:t>
      </w:r>
    </w:p>
    <w:p w:rsidR="00027BBE" w:rsidRPr="00027BBE" w:rsidRDefault="00027BBE" w:rsidP="00027BBE">
      <w:r w:rsidRPr="00027BBE">
        <w:t>10. С целью обеспечения конфиденциальности результатов тестирования во время его проведения не допускается свободное общение между обучающимися, участвующими в тестировании, перемещение по аудитории. Каждый обучающийся, участвующий в тестировании, имеет право в любое время отказаться от тестирования, поставив об этом в известность члена Комиссии.</w:t>
      </w:r>
    </w:p>
    <w:p w:rsidR="00027BBE" w:rsidRPr="00027BBE" w:rsidRDefault="00027BBE" w:rsidP="00027BBE">
      <w:r w:rsidRPr="00027BBE">
        <w:t>11. По завершении тестирования члены Комиссии комплектуют обезличенные заполненные анкеты (опросные листы) на бумажном носителе, а в случае заполнения анкет (опросных листов) в электронной форме допускается их размещение на внешних носителях информации.</w:t>
      </w:r>
    </w:p>
    <w:p w:rsidR="00027BBE" w:rsidRPr="00027BBE" w:rsidRDefault="00027BBE" w:rsidP="00027BBE">
      <w:r w:rsidRPr="00027BBE">
        <w:t>Результаты тестирования комплектуются по группам, в которых обучаются обучающиеся, и упаковываются членами Комиссии в пакеты.</w:t>
      </w:r>
    </w:p>
    <w:p w:rsidR="00027BBE" w:rsidRPr="00027BBE" w:rsidRDefault="00027BBE" w:rsidP="00027BBE">
      <w:r w:rsidRPr="00027BBE">
        <w:t>На лицевой стороне пакетов с результатами тестирования указываются: наименование организации, ее место нахождения; количество обучающихся, принявших участие в тестировании, а также группа, в которой они обучаются; дата и время проведения тестирования; ставятся подписи всех членов Комиссии с расшифровкой фамилии, имени и отчества (при наличии).</w:t>
      </w:r>
    </w:p>
    <w:p w:rsidR="00027BBE" w:rsidRPr="00027BBE" w:rsidRDefault="00027BBE" w:rsidP="00027BBE">
      <w:r w:rsidRPr="00027BBE">
        <w:t>12. Руководитель организации в течение трех рабочих дней со дня проведения тестирования обеспечивает направление в орган исполнительной власти субъекта Российской Федерации, осуществляющий государственное управление в сфере образования, на территории которого находится организация, акта передачи результатов тестирования.</w:t>
      </w:r>
    </w:p>
    <w:p w:rsidR="00027BBE" w:rsidRPr="00027BBE" w:rsidRDefault="00027BBE" w:rsidP="00027BBE">
      <w:r w:rsidRPr="00027BBE">
        <w:t>Руководитель организации обеспечивает хранение до момента отчисления обучающихся из организации информированных согласий в условиях, гарантирующих конфиденциальность и невозможность несанкционированного доступа к ним.</w:t>
      </w:r>
    </w:p>
    <w:p w:rsidR="00027BBE" w:rsidRPr="00027BBE" w:rsidRDefault="00027BBE" w:rsidP="00027BBE">
      <w:r w:rsidRPr="00027BBE">
        <w:t>13. В целях проведения тестирования органам исполнительной власти субъектов Российской Федерации, осуществляющим государственное управление в сфере образования, рекомендованы:</w:t>
      </w:r>
    </w:p>
    <w:p w:rsidR="00027BBE" w:rsidRPr="00027BBE" w:rsidRDefault="00027BBE" w:rsidP="00027BBE">
      <w:r w:rsidRPr="00027BBE">
        <w:t>формирование на каждый учебный год календарного плана проведения тестирования расположенными на их территории образовательными организациями высшего образования;</w:t>
      </w:r>
    </w:p>
    <w:p w:rsidR="00027BBE" w:rsidRPr="00027BBE" w:rsidRDefault="00027BBE" w:rsidP="00027BBE">
      <w:r w:rsidRPr="00027BBE">
        <w:lastRenderedPageBreak/>
        <w:t>взаимодействие с организациями по приему результатов тестирования;</w:t>
      </w:r>
    </w:p>
    <w:p w:rsidR="00027BBE" w:rsidRPr="00027BBE" w:rsidRDefault="00027BBE" w:rsidP="00027BBE">
      <w:r w:rsidRPr="00027BBE">
        <w:t>определение мест и срока хранения результатов тестирования и соблюдение конфиденциальности при их хранении и использовании;</w:t>
      </w:r>
    </w:p>
    <w:p w:rsidR="00027BBE" w:rsidRPr="00027BBE" w:rsidRDefault="00027BBE" w:rsidP="00027BBE">
      <w:r w:rsidRPr="00027BBE">
        <w:t>выполнение обработки и проведение анализа результатов тестирования в период до тридцати календарных дней с момента их получения от организаций;</w:t>
      </w:r>
    </w:p>
    <w:p w:rsidR="00027BBE" w:rsidRPr="00027BBE" w:rsidRDefault="00027BBE" w:rsidP="00027BBE">
      <w:proofErr w:type="gramStart"/>
      <w:r w:rsidRPr="00027BBE">
        <w:t>составление итогового акта результатов тестирования с указанием организаций, принявших участие в нем (с информацией об адресах организаций, общем количестве обучающихся, количестве участников тестирования, их группе, дате проведения тестирования, количестве обучающихся, имеющих риск потребления наркотических средств и психотропных веществ, а также с информацией, предусматривающей распределение организаций, исходя из численности обучающихся в указанных организациях с максимальным количеством обучающихся, имеющих риск потребления наркотических</w:t>
      </w:r>
      <w:proofErr w:type="gramEnd"/>
      <w:r w:rsidRPr="00027BBE">
        <w:t xml:space="preserve"> средств и психотропных веществ);</w:t>
      </w:r>
    </w:p>
    <w:p w:rsidR="00027BBE" w:rsidRPr="00027BBE" w:rsidRDefault="00027BBE" w:rsidP="00027BBE">
      <w:r w:rsidRPr="00027BBE">
        <w:t xml:space="preserve">передача итогового акта результатов тестирования в орган государственной власти субъекта Российской Федерации в сфере охраны здоровья для планирования дополнительных мер по профилактике незаконного потребления </w:t>
      </w:r>
      <w:proofErr w:type="gramStart"/>
      <w:r w:rsidRPr="00027BBE">
        <w:t>обучающимися</w:t>
      </w:r>
      <w:proofErr w:type="gramEnd"/>
      <w:r w:rsidRPr="00027BBE">
        <w:t xml:space="preserve"> наркотических средств и психотропных веществ;</w:t>
      </w:r>
    </w:p>
    <w:p w:rsidR="00027BBE" w:rsidRPr="00027BBE" w:rsidRDefault="00027BBE" w:rsidP="00027BBE">
      <w:r w:rsidRPr="00027BBE">
        <w:t>информирование антинаркотической комиссии в субъекте Российской Федерации, на территории которого проводилось тестирование, о результатах тестирования.</w:t>
      </w:r>
    </w:p>
    <w:p w:rsidR="00027BBE" w:rsidRPr="00027BBE" w:rsidRDefault="00027BBE" w:rsidP="00027BBE">
      <w:pPr>
        <w:rPr>
          <w:b/>
        </w:rPr>
      </w:pPr>
    </w:p>
    <w:p w:rsidR="00027BBE" w:rsidRPr="00027BBE" w:rsidRDefault="00027BBE" w:rsidP="00027BBE"/>
    <w:p w:rsidR="00027BBE" w:rsidRPr="00027BBE" w:rsidRDefault="00027BBE" w:rsidP="00027BBE"/>
    <w:p w:rsidR="00027BBE" w:rsidRPr="00027BBE" w:rsidRDefault="00027BBE" w:rsidP="00027BBE"/>
    <w:p w:rsidR="00027BBE" w:rsidRPr="00027BBE" w:rsidRDefault="00027BBE" w:rsidP="00027BBE"/>
    <w:p w:rsidR="00027BBE" w:rsidRPr="00027BBE" w:rsidRDefault="00027BBE" w:rsidP="00027BBE"/>
    <w:p w:rsidR="00027BBE" w:rsidRPr="00027BBE" w:rsidRDefault="00027BBE" w:rsidP="00027BBE"/>
    <w:p w:rsidR="00027BBE" w:rsidRPr="00027BBE" w:rsidRDefault="00027BBE" w:rsidP="00027BBE"/>
    <w:p w:rsidR="00027BBE" w:rsidRPr="00027BBE" w:rsidRDefault="00027BBE" w:rsidP="00027BBE"/>
    <w:p w:rsidR="00027BBE" w:rsidRPr="00027BBE" w:rsidRDefault="00027BBE" w:rsidP="00027BBE"/>
    <w:p w:rsidR="00027BBE" w:rsidRDefault="00027BBE" w:rsidP="00027BBE"/>
    <w:p w:rsidR="00027BBE" w:rsidRDefault="00027BBE" w:rsidP="00027BBE"/>
    <w:p w:rsidR="00027BBE" w:rsidRDefault="00027BBE" w:rsidP="00027BBE"/>
    <w:p w:rsidR="00027BBE" w:rsidRDefault="00027BBE" w:rsidP="00027BBE"/>
    <w:p w:rsidR="00027BBE" w:rsidRDefault="00027BBE" w:rsidP="00027BBE"/>
    <w:p w:rsidR="00027BBE" w:rsidRPr="00027BBE" w:rsidRDefault="00027BBE" w:rsidP="00027BBE"/>
    <w:p w:rsidR="00027BBE" w:rsidRPr="00027BBE" w:rsidRDefault="00027BBE" w:rsidP="00027BBE">
      <w:r w:rsidRPr="00027BBE">
        <w:lastRenderedPageBreak/>
        <w:t>Зарегистрировано в Минюсте России  30 апреля 2020 г. N 58258</w:t>
      </w:r>
    </w:p>
    <w:p w:rsidR="00027BBE" w:rsidRPr="00027BBE" w:rsidRDefault="00027BBE" w:rsidP="00027BBE">
      <w:r w:rsidRPr="00027BBE">
        <w:t>------------------------------------------------------------------</w:t>
      </w:r>
    </w:p>
    <w:p w:rsidR="00027BBE" w:rsidRPr="00027BBE" w:rsidRDefault="00027BBE" w:rsidP="00027BBE">
      <w:r w:rsidRPr="00027BBE">
        <w:t> </w:t>
      </w:r>
    </w:p>
    <w:p w:rsidR="00027BBE" w:rsidRPr="00027BBE" w:rsidRDefault="00027BBE" w:rsidP="00027BBE">
      <w:pPr>
        <w:rPr>
          <w:b/>
          <w:bCs/>
        </w:rPr>
      </w:pPr>
      <w:r w:rsidRPr="00027BBE">
        <w:rPr>
          <w:b/>
          <w:bCs/>
        </w:rPr>
        <w:t>МИНИСТЕРСТВО ЗДРАВООХРАНЕНИЯ РОССИЙСКОЙ ФЕДЕРАЦИИ</w:t>
      </w:r>
    </w:p>
    <w:p w:rsidR="00027BBE" w:rsidRPr="00027BBE" w:rsidRDefault="00027BBE" w:rsidP="00027BBE">
      <w:pPr>
        <w:rPr>
          <w:b/>
          <w:bCs/>
        </w:rPr>
      </w:pPr>
      <w:r w:rsidRPr="00027BBE">
        <w:rPr>
          <w:b/>
          <w:bCs/>
        </w:rPr>
        <w:t> </w:t>
      </w:r>
    </w:p>
    <w:p w:rsidR="00027BBE" w:rsidRPr="00027BBE" w:rsidRDefault="00027BBE" w:rsidP="00A44135">
      <w:pPr>
        <w:jc w:val="right"/>
        <w:rPr>
          <w:b/>
          <w:bCs/>
        </w:rPr>
      </w:pPr>
      <w:r w:rsidRPr="00027BBE">
        <w:rPr>
          <w:b/>
          <w:bCs/>
        </w:rPr>
        <w:t>ПРИКАЗ</w:t>
      </w:r>
    </w:p>
    <w:p w:rsidR="00027BBE" w:rsidRPr="00027BBE" w:rsidRDefault="00027BBE" w:rsidP="00A44135">
      <w:pPr>
        <w:jc w:val="right"/>
        <w:rPr>
          <w:b/>
          <w:bCs/>
        </w:rPr>
      </w:pPr>
      <w:r w:rsidRPr="00027BBE">
        <w:rPr>
          <w:b/>
          <w:bCs/>
        </w:rPr>
        <w:t>от 6 октября 2014 г. N 581н</w:t>
      </w:r>
    </w:p>
    <w:p w:rsidR="00027BBE" w:rsidRPr="00027BBE" w:rsidRDefault="00027BBE" w:rsidP="00027BBE">
      <w:pPr>
        <w:rPr>
          <w:b/>
          <w:bCs/>
        </w:rPr>
      </w:pPr>
      <w:r w:rsidRPr="00027BBE">
        <w:rPr>
          <w:b/>
          <w:bCs/>
        </w:rPr>
        <w:t> </w:t>
      </w:r>
    </w:p>
    <w:p w:rsidR="00027BBE" w:rsidRPr="00027BBE" w:rsidRDefault="00027BBE" w:rsidP="00A44135">
      <w:pPr>
        <w:jc w:val="center"/>
        <w:rPr>
          <w:b/>
          <w:bCs/>
        </w:rPr>
      </w:pPr>
      <w:r w:rsidRPr="00027BBE">
        <w:rPr>
          <w:b/>
          <w:bCs/>
        </w:rPr>
        <w:t>О ПОРЯДКЕ</w:t>
      </w:r>
    </w:p>
    <w:p w:rsidR="00027BBE" w:rsidRPr="00027BBE" w:rsidRDefault="00027BBE" w:rsidP="00A44135">
      <w:pPr>
        <w:jc w:val="center"/>
        <w:rPr>
          <w:b/>
          <w:bCs/>
        </w:rPr>
      </w:pPr>
      <w:r w:rsidRPr="00027BBE">
        <w:rPr>
          <w:b/>
          <w:bCs/>
        </w:rPr>
        <w:t>ПРОВЕДЕНИЯ ПРОФИЛАКТИЧЕСКИХ МЕДИЦИНСКИХ ОСМОТРОВ</w:t>
      </w:r>
    </w:p>
    <w:p w:rsidR="00027BBE" w:rsidRPr="00027BBE" w:rsidRDefault="00027BBE" w:rsidP="00A44135">
      <w:pPr>
        <w:jc w:val="center"/>
        <w:rPr>
          <w:b/>
          <w:bCs/>
        </w:rPr>
      </w:pPr>
      <w:proofErr w:type="gramStart"/>
      <w:r w:rsidRPr="00027BBE">
        <w:rPr>
          <w:b/>
          <w:bCs/>
        </w:rPr>
        <w:t>ОБУЧАЮЩИХСЯ В ОБЩЕОБРАЗОВАТЕЛЬНЫХ ОРГАНИЗАЦИЯХ</w:t>
      </w:r>
      <w:proofErr w:type="gramEnd"/>
    </w:p>
    <w:p w:rsidR="00027BBE" w:rsidRPr="00027BBE" w:rsidRDefault="00027BBE" w:rsidP="00A44135">
      <w:pPr>
        <w:jc w:val="center"/>
        <w:rPr>
          <w:b/>
          <w:bCs/>
        </w:rPr>
      </w:pPr>
      <w:r w:rsidRPr="00027BBE">
        <w:rPr>
          <w:b/>
          <w:bCs/>
        </w:rPr>
        <w:t xml:space="preserve">И ПРОФЕССИОНАЛЬНЫХ ОБРАЗОВАТЕЛЬНЫХ </w:t>
      </w:r>
      <w:proofErr w:type="gramStart"/>
      <w:r w:rsidRPr="00027BBE">
        <w:rPr>
          <w:b/>
          <w:bCs/>
        </w:rPr>
        <w:t>ОРГАНИЗАЦИЯХ</w:t>
      </w:r>
      <w:proofErr w:type="gramEnd"/>
      <w:r w:rsidRPr="00027BBE">
        <w:rPr>
          <w:b/>
          <w:bCs/>
        </w:rPr>
        <w:t>,</w:t>
      </w:r>
    </w:p>
    <w:p w:rsidR="00027BBE" w:rsidRPr="00027BBE" w:rsidRDefault="00027BBE" w:rsidP="00A44135">
      <w:pPr>
        <w:jc w:val="center"/>
        <w:rPr>
          <w:b/>
          <w:bCs/>
        </w:rPr>
      </w:pPr>
      <w:r w:rsidRPr="00027BBE">
        <w:rPr>
          <w:b/>
          <w:bCs/>
        </w:rPr>
        <w:t xml:space="preserve">А ТАКЖЕ ОБРАЗОВАТЕЛЬНЫХ </w:t>
      </w:r>
      <w:proofErr w:type="gramStart"/>
      <w:r w:rsidRPr="00027BBE">
        <w:rPr>
          <w:b/>
          <w:bCs/>
        </w:rPr>
        <w:t>ОРГАНИЗАЦИЯХ</w:t>
      </w:r>
      <w:proofErr w:type="gramEnd"/>
      <w:r w:rsidRPr="00027BBE">
        <w:rPr>
          <w:b/>
          <w:bCs/>
        </w:rPr>
        <w:t xml:space="preserve"> ВЫСШЕГО ОБРАЗОВАНИЯ</w:t>
      </w:r>
    </w:p>
    <w:p w:rsidR="00027BBE" w:rsidRPr="00027BBE" w:rsidRDefault="00027BBE" w:rsidP="00A44135">
      <w:pPr>
        <w:jc w:val="center"/>
        <w:rPr>
          <w:b/>
          <w:bCs/>
        </w:rPr>
      </w:pPr>
      <w:r w:rsidRPr="00027BBE">
        <w:rPr>
          <w:b/>
          <w:bCs/>
        </w:rPr>
        <w:t>В ЦЕЛЯХ РАННЕГО ВЫЯВЛЕНИЯ НЕЗАКОННОГО ПОТРЕБЛЕНИЯ</w:t>
      </w:r>
    </w:p>
    <w:p w:rsidR="00027BBE" w:rsidRPr="00027BBE" w:rsidRDefault="00027BBE" w:rsidP="00A44135">
      <w:pPr>
        <w:jc w:val="center"/>
        <w:rPr>
          <w:b/>
          <w:bCs/>
        </w:rPr>
      </w:pPr>
      <w:r w:rsidRPr="00027BBE">
        <w:rPr>
          <w:b/>
          <w:bCs/>
        </w:rPr>
        <w:t>НАРКОТИЧЕСКИХ СРЕДСТВ И ПСИХОТРОПНЫХ ВЕЩЕСТВ</w:t>
      </w:r>
    </w:p>
    <w:p w:rsidR="00027BBE" w:rsidRPr="00027BBE" w:rsidRDefault="00027BBE" w:rsidP="00027BBE">
      <w:r w:rsidRPr="00027BBE">
        <w:t> </w:t>
      </w:r>
    </w:p>
    <w:p w:rsidR="00027BBE" w:rsidRPr="00027BBE" w:rsidRDefault="00027BBE" w:rsidP="00027BBE">
      <w:r w:rsidRPr="00027BBE">
        <w:t>В соответствии с пунктом 4 статьи 53.4 Федерального закона от 8 января 1998 г. N 3-ФЗ "О наркотических средствах и психотропных веществах" (Собрание законодательства Российской Федерации, 1998, N 2, ст. 219; 2013, N 23, ст. 2878) приказываю:</w:t>
      </w:r>
    </w:p>
    <w:p w:rsidR="00027BBE" w:rsidRPr="00027BBE" w:rsidRDefault="00027BBE" w:rsidP="00027BBE">
      <w:r w:rsidRPr="00027BBE">
        <w:t xml:space="preserve">Утвердить прилагаемый </w:t>
      </w:r>
      <w:hyperlink w:anchor="p27" w:history="1">
        <w:r w:rsidRPr="00027BBE">
          <w:rPr>
            <w:rStyle w:val="a3"/>
          </w:rPr>
          <w:t>Порядок</w:t>
        </w:r>
      </w:hyperlink>
      <w:r w:rsidRPr="00027BBE">
        <w:t xml:space="preserve"> проведения профилактических медицинских осмотров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веществ.</w:t>
      </w:r>
    </w:p>
    <w:p w:rsidR="00027BBE" w:rsidRPr="00027BBE" w:rsidRDefault="00027BBE" w:rsidP="00027BBE">
      <w:r w:rsidRPr="00027BBE">
        <w:t> </w:t>
      </w:r>
    </w:p>
    <w:p w:rsidR="00027BBE" w:rsidRPr="00027BBE" w:rsidRDefault="00027BBE" w:rsidP="00A44135">
      <w:pPr>
        <w:jc w:val="right"/>
      </w:pPr>
      <w:r w:rsidRPr="00027BBE">
        <w:t>Министр</w:t>
      </w:r>
    </w:p>
    <w:p w:rsidR="00027BBE" w:rsidRPr="00027BBE" w:rsidRDefault="00027BBE" w:rsidP="00A44135">
      <w:pPr>
        <w:jc w:val="right"/>
      </w:pPr>
      <w:r w:rsidRPr="00027BBE">
        <w:t>В.СКВОРЦОВА</w:t>
      </w:r>
    </w:p>
    <w:p w:rsidR="00027BBE" w:rsidRPr="00027BBE" w:rsidRDefault="00027BBE" w:rsidP="00027BBE">
      <w:r w:rsidRPr="00027BBE">
        <w:t> </w:t>
      </w:r>
    </w:p>
    <w:p w:rsidR="00027BBE" w:rsidRPr="00027BBE" w:rsidRDefault="00027BBE" w:rsidP="00027BBE">
      <w:r w:rsidRPr="00027BBE">
        <w:t> </w:t>
      </w:r>
    </w:p>
    <w:p w:rsidR="00027BBE" w:rsidRPr="00027BBE" w:rsidRDefault="00027BBE" w:rsidP="00027BBE">
      <w:r w:rsidRPr="00027BBE">
        <w:t> </w:t>
      </w:r>
    </w:p>
    <w:p w:rsidR="00027BBE" w:rsidRPr="00027BBE" w:rsidRDefault="00027BBE" w:rsidP="00027BBE">
      <w:r w:rsidRPr="00027BBE">
        <w:t> </w:t>
      </w:r>
    </w:p>
    <w:p w:rsidR="00027BBE" w:rsidRPr="00027BBE" w:rsidRDefault="00027BBE" w:rsidP="00027BBE">
      <w:r w:rsidRPr="00027BBE">
        <w:t> </w:t>
      </w:r>
    </w:p>
    <w:p w:rsidR="00027BBE" w:rsidRPr="00027BBE" w:rsidRDefault="00027BBE" w:rsidP="00A44135">
      <w:pPr>
        <w:jc w:val="center"/>
        <w:rPr>
          <w:b/>
          <w:bCs/>
        </w:rPr>
      </w:pPr>
      <w:bookmarkStart w:id="1" w:name="p27"/>
      <w:bookmarkEnd w:id="1"/>
      <w:r w:rsidRPr="00027BBE">
        <w:rPr>
          <w:b/>
          <w:bCs/>
        </w:rPr>
        <w:lastRenderedPageBreak/>
        <w:t>ПОРЯДОК</w:t>
      </w:r>
    </w:p>
    <w:p w:rsidR="00027BBE" w:rsidRPr="00027BBE" w:rsidRDefault="00027BBE" w:rsidP="00A44135">
      <w:pPr>
        <w:jc w:val="center"/>
        <w:rPr>
          <w:b/>
          <w:bCs/>
        </w:rPr>
      </w:pPr>
      <w:r w:rsidRPr="00027BBE">
        <w:rPr>
          <w:b/>
          <w:bCs/>
        </w:rPr>
        <w:t>ПРОВЕДЕНИЯ ПРОФИЛАКТИЧЕСКИХ МЕДИЦИНСКИХ ОСМОТРОВ</w:t>
      </w:r>
    </w:p>
    <w:p w:rsidR="00027BBE" w:rsidRPr="00027BBE" w:rsidRDefault="00027BBE" w:rsidP="00A44135">
      <w:pPr>
        <w:jc w:val="center"/>
        <w:rPr>
          <w:b/>
          <w:bCs/>
        </w:rPr>
      </w:pPr>
      <w:proofErr w:type="gramStart"/>
      <w:r w:rsidRPr="00027BBE">
        <w:rPr>
          <w:b/>
          <w:bCs/>
        </w:rPr>
        <w:t>ОБУЧАЮЩИХСЯ В ОБЩЕОБРАЗОВАТЕЛЬНЫХ ОРГАНИЗАЦИЯХ</w:t>
      </w:r>
      <w:proofErr w:type="gramEnd"/>
    </w:p>
    <w:p w:rsidR="00027BBE" w:rsidRPr="00027BBE" w:rsidRDefault="00027BBE" w:rsidP="00A44135">
      <w:pPr>
        <w:jc w:val="center"/>
        <w:rPr>
          <w:b/>
          <w:bCs/>
        </w:rPr>
      </w:pPr>
      <w:r w:rsidRPr="00027BBE">
        <w:rPr>
          <w:b/>
          <w:bCs/>
        </w:rPr>
        <w:t xml:space="preserve">И ПРОФЕССИОНАЛЬНЫХ ОБРАЗОВАТЕЛЬНЫХ </w:t>
      </w:r>
      <w:proofErr w:type="gramStart"/>
      <w:r w:rsidRPr="00027BBE">
        <w:rPr>
          <w:b/>
          <w:bCs/>
        </w:rPr>
        <w:t>ОРГАНИЗАЦИЯХ</w:t>
      </w:r>
      <w:proofErr w:type="gramEnd"/>
      <w:r w:rsidRPr="00027BBE">
        <w:rPr>
          <w:b/>
          <w:bCs/>
        </w:rPr>
        <w:t>,</w:t>
      </w:r>
    </w:p>
    <w:p w:rsidR="00027BBE" w:rsidRPr="00027BBE" w:rsidRDefault="00027BBE" w:rsidP="00A44135">
      <w:pPr>
        <w:jc w:val="center"/>
        <w:rPr>
          <w:b/>
          <w:bCs/>
        </w:rPr>
      </w:pPr>
      <w:r w:rsidRPr="00027BBE">
        <w:rPr>
          <w:b/>
          <w:bCs/>
        </w:rPr>
        <w:t xml:space="preserve">А ТАКЖЕ ОБРАЗОВАТЕЛЬНЫХ </w:t>
      </w:r>
      <w:proofErr w:type="gramStart"/>
      <w:r w:rsidRPr="00027BBE">
        <w:rPr>
          <w:b/>
          <w:bCs/>
        </w:rPr>
        <w:t>ОРГАНИЗАЦИЯХ</w:t>
      </w:r>
      <w:proofErr w:type="gramEnd"/>
      <w:r w:rsidRPr="00027BBE">
        <w:rPr>
          <w:b/>
          <w:bCs/>
        </w:rPr>
        <w:t xml:space="preserve"> ВЫСШЕГО ОБРАЗОВАНИЯ</w:t>
      </w:r>
    </w:p>
    <w:p w:rsidR="00027BBE" w:rsidRPr="00027BBE" w:rsidRDefault="00027BBE" w:rsidP="00A44135">
      <w:pPr>
        <w:jc w:val="center"/>
        <w:rPr>
          <w:b/>
          <w:bCs/>
        </w:rPr>
      </w:pPr>
      <w:r w:rsidRPr="00027BBE">
        <w:rPr>
          <w:b/>
          <w:bCs/>
        </w:rPr>
        <w:t>В ЦЕЛЯХ РАННЕГО ВЫЯВЛЕНИЯ НЕЗАКОННОГО ПОТРЕБЛЕНИЯ</w:t>
      </w:r>
    </w:p>
    <w:p w:rsidR="00027BBE" w:rsidRPr="00027BBE" w:rsidRDefault="00027BBE" w:rsidP="00A44135">
      <w:pPr>
        <w:jc w:val="center"/>
        <w:rPr>
          <w:b/>
          <w:bCs/>
        </w:rPr>
      </w:pPr>
      <w:r w:rsidRPr="00027BBE">
        <w:rPr>
          <w:b/>
          <w:bCs/>
        </w:rPr>
        <w:t>НАРКОТИЧЕСКИХ СРЕДСТВ И ПСИХОТРОПНЫХ ВЕЩЕСТВ</w:t>
      </w:r>
    </w:p>
    <w:p w:rsidR="00027BBE" w:rsidRPr="00027BBE" w:rsidRDefault="00027BBE" w:rsidP="00027BBE">
      <w:r w:rsidRPr="00027BBE">
        <w:t> </w:t>
      </w:r>
    </w:p>
    <w:p w:rsidR="00027BBE" w:rsidRPr="00027BBE" w:rsidRDefault="00027BBE" w:rsidP="00027BBE">
      <w:r w:rsidRPr="00027BBE">
        <w:t>1. Настоящий Порядок устанавливает правила проведения ежегодных профилактических медицинских осмотров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 (далее соответственно - обучающиеся, образовательные организации) в целях раннего выявления незаконного потребления наркотических средств и психотропных веществ &lt;1&gt; (далее - профилактические медицинские осмотры).</w:t>
      </w:r>
    </w:p>
    <w:p w:rsidR="00027BBE" w:rsidRPr="00027BBE" w:rsidRDefault="00027BBE" w:rsidP="00027BBE">
      <w:r w:rsidRPr="00027BBE">
        <w:t>--------------------------------</w:t>
      </w:r>
    </w:p>
    <w:p w:rsidR="00027BBE" w:rsidRPr="00027BBE" w:rsidRDefault="00027BBE" w:rsidP="00027BBE">
      <w:r w:rsidRPr="00027BBE">
        <w:t xml:space="preserve">&lt;1&gt; Постановление Правительства Российской Федерации от 30 июня 1998 г. N 681 "Об утверждении перечня наркотических средств, психотропных веществ и их </w:t>
      </w:r>
      <w:proofErr w:type="spellStart"/>
      <w:r w:rsidRPr="00027BBE">
        <w:t>прекурсоров</w:t>
      </w:r>
      <w:proofErr w:type="spellEnd"/>
      <w:r w:rsidRPr="00027BBE">
        <w:t xml:space="preserve">, подлежащих контролю в Российской Федерации" (Собрание законодательства Российской Федерации, 1998, N 27, ст. 3198; 2004, N 8, ст. 663, N 47, ст. 4666; 2006, N 29, ст. 3253; </w:t>
      </w:r>
      <w:proofErr w:type="gramStart"/>
      <w:r w:rsidRPr="00027BBE">
        <w:t>2007, N 28, ст. 3439; 2009, N 26, ст. 3183, N 52, ст. 6572; 2010, N 3, ст. 314; N 17, ст. 2100; N 24, ст. 3035, N 28, ст. 3703; N 31, ст. 4271; N 45, ст. 5864; N 50, ст. 6696; N 50, ст. 6720; 2011, N 10, ст. 1390;</w:t>
      </w:r>
      <w:proofErr w:type="gramEnd"/>
      <w:r w:rsidRPr="00027BBE">
        <w:t xml:space="preserve"> </w:t>
      </w:r>
      <w:proofErr w:type="gramStart"/>
      <w:r w:rsidRPr="00027BBE">
        <w:t>N 12, ст. 1635; N 29, ст. 4466; N 29, ст. 4473; N 42, ст. 5921; N 51, ст. 7534; 2012, N 10, ст. 1232; N 11, ст. 1295; N 19, ст. 2400; N 22, ст. 2864; N 37, ст. 5002; N 41, ст. 5625; N 48, ст. 6686; N 49, ст. 6861;</w:t>
      </w:r>
      <w:proofErr w:type="gramEnd"/>
      <w:r w:rsidRPr="00027BBE">
        <w:t xml:space="preserve"> </w:t>
      </w:r>
      <w:proofErr w:type="gramStart"/>
      <w:r w:rsidRPr="00027BBE">
        <w:t>2013, N 6, ст. 558; N 9, ст. 953; N 25, ст. 3159; N 29, ст. 3962; N 37, ст. 4706; N 46, ст. 5943; N 51, ст. 6869; 2014, N 14, ст. 1626).</w:t>
      </w:r>
      <w:proofErr w:type="gramEnd"/>
    </w:p>
    <w:p w:rsidR="00027BBE" w:rsidRPr="00027BBE" w:rsidRDefault="00027BBE" w:rsidP="00027BBE">
      <w:r w:rsidRPr="00027BBE">
        <w:t> </w:t>
      </w:r>
    </w:p>
    <w:p w:rsidR="00027BBE" w:rsidRPr="00027BBE" w:rsidRDefault="00027BBE" w:rsidP="00027BBE">
      <w:r w:rsidRPr="00027BBE">
        <w:t>2. Профилактические медицинские осмотры проводятся в рамках программы государственных гарантий оказания гражданам бесплатной медицинской помощи и территориальных программ государственных гарантий оказания гражданам бесплатной медицинской помощи.</w:t>
      </w:r>
    </w:p>
    <w:p w:rsidR="00027BBE" w:rsidRPr="00027BBE" w:rsidRDefault="00027BBE" w:rsidP="00027BBE">
      <w:r w:rsidRPr="00027BBE">
        <w:t>3. Профилактические медицинские осмотры проводятся в отношении обучающихся, достигших возраста тринадцати лет.</w:t>
      </w:r>
    </w:p>
    <w:p w:rsidR="00027BBE" w:rsidRPr="00027BBE" w:rsidRDefault="00027BBE" w:rsidP="00027BBE">
      <w:r w:rsidRPr="00027BBE">
        <w:t xml:space="preserve">4. </w:t>
      </w:r>
      <w:proofErr w:type="gramStart"/>
      <w:r w:rsidRPr="00027BBE">
        <w:t>Профилактические медицинские осмотры проводятся при наличии информированного добровольного согласия в письменной форме обучающегося, достигшего возраста пятнадцати лет, либо информированного добровольного согласия в письменной форме одного из родителей или иного законного представителя обучающегося, не достигшего возраста пятнадцати лет, данного с соблюдением требований, установленных статьей 20 Федерального закона от 21 ноября 2011 г. N 323-ФЗ "Об основах охраны здоровья граждан в Российской</w:t>
      </w:r>
      <w:proofErr w:type="gramEnd"/>
      <w:r w:rsidRPr="00027BBE">
        <w:t xml:space="preserve"> Федерации" (Собрание законодательства Российской Федерации, 2011, N 48, ст. 6724; 2013, N 48, ст. 6165).</w:t>
      </w:r>
    </w:p>
    <w:p w:rsidR="00027BBE" w:rsidRPr="00027BBE" w:rsidRDefault="00027BBE" w:rsidP="00027BBE">
      <w:r w:rsidRPr="00027BBE">
        <w:lastRenderedPageBreak/>
        <w:t>5. Обучающиеся, достигшие возраста пятнадцати лет, либо один из родителей или иной законный представитель обучающихся, не достигших возраста пятнадцати лет, вправе отказаться от проведения профилактического медицинского осмотра в соответствии со статьей 20 Федерального закона от 21 ноября 2011 г. N 323-ФЗ "Об основах охраны здоровья граждан в Российской Федерации".</w:t>
      </w:r>
    </w:p>
    <w:p w:rsidR="00027BBE" w:rsidRPr="00027BBE" w:rsidRDefault="00027BBE" w:rsidP="00027BBE">
      <w:r w:rsidRPr="00027BBE">
        <w:t>6. Органы исполнительной власти субъектов Российской Федерации в сфере охраны здоровья на основании результатов социально-психологического тестирования, полученных из органов государственной исполнительной власти субъектов Российской Федерации в сфере образования, составляют список образовательных организаций субъектов Российской Федерации, участвующих в проведении профилактических медицинских осмотров обучающихся.</w:t>
      </w:r>
    </w:p>
    <w:p w:rsidR="00027BBE" w:rsidRPr="00027BBE" w:rsidRDefault="00027BBE" w:rsidP="00027BBE">
      <w:r w:rsidRPr="00027BBE">
        <w:t xml:space="preserve">7. Список образовательных организаций, участвующих в проведении профилактических медицинских осмотров, не </w:t>
      </w:r>
      <w:proofErr w:type="gramStart"/>
      <w:r w:rsidRPr="00027BBE">
        <w:t>позднее</w:t>
      </w:r>
      <w:proofErr w:type="gramEnd"/>
      <w:r w:rsidRPr="00027BBE">
        <w:t xml:space="preserve"> чем за 3 месяца до начала календарного года направляется органом исполнительной власти субъекта Российской Федерации в сфере охраны здоровья в орган исполнительной власти субъектов Российской Федерации в сфере образования.</w:t>
      </w:r>
    </w:p>
    <w:p w:rsidR="00027BBE" w:rsidRPr="00027BBE" w:rsidRDefault="00027BBE" w:rsidP="00027BBE">
      <w:r w:rsidRPr="00027BBE">
        <w:t>8. Профилактические медицинские осмотры проводятся медицинскими организациями, имеющими лицензии на осуществление медицинской деятельности, предусматривающей выполнение работ (оказание услуг) по "психиатрии-наркологии" и "лабораторной диагностике".</w:t>
      </w:r>
    </w:p>
    <w:p w:rsidR="00027BBE" w:rsidRPr="00027BBE" w:rsidRDefault="00027BBE" w:rsidP="00027BBE">
      <w:r w:rsidRPr="00027BBE">
        <w:t>9. Профилактические медицинские осмотры проводятся врачом - психиатром-наркологом на основании поименных списков обучающихся, подлежащих профилактическому медицинскому осмотру (далее - поименные списки).</w:t>
      </w:r>
    </w:p>
    <w:p w:rsidR="00027BBE" w:rsidRPr="00027BBE" w:rsidRDefault="00027BBE" w:rsidP="00027BBE">
      <w:r w:rsidRPr="00027BBE">
        <w:t xml:space="preserve">10. Поименные списки составляются и утверждаются руководителем (уполномоченным должностным лицом) образовательной организации, участвующей в проведении профилактических медицинских осмотров, и не </w:t>
      </w:r>
      <w:proofErr w:type="gramStart"/>
      <w:r w:rsidRPr="00027BBE">
        <w:t>позднее</w:t>
      </w:r>
      <w:proofErr w:type="gramEnd"/>
      <w:r w:rsidRPr="00027BBE">
        <w:t xml:space="preserve"> чем за 1 месяц до начала календарного года направляются в медицинскую организацию, проводящую профилактические медицинские осмотры.</w:t>
      </w:r>
    </w:p>
    <w:p w:rsidR="00027BBE" w:rsidRPr="00027BBE" w:rsidRDefault="00027BBE" w:rsidP="00027BBE">
      <w:r w:rsidRPr="00027BBE">
        <w:t>11. Медицинская организация после получения от руководителя (уполномоченного должностного лица) образовательной организации поименного списка составляет календарный план проведения профилактических медицинских осмотров с указанием дат и мест их проведения (далее - календарный план).</w:t>
      </w:r>
    </w:p>
    <w:p w:rsidR="00027BBE" w:rsidRPr="00027BBE" w:rsidRDefault="00027BBE" w:rsidP="00027BBE">
      <w:r w:rsidRPr="00027BBE">
        <w:t>12. Календарный план согласовывается медицинской организацией с руководителем (уполномоченным должностным лицом) образовательной организации, утверждается руководителем (уполномоченным должностным лицом) медицинской организации и доводится до сведения медицинских работников, участвующих в проведении профилактических медицинских осмотров.</w:t>
      </w:r>
    </w:p>
    <w:p w:rsidR="00027BBE" w:rsidRPr="00027BBE" w:rsidRDefault="00027BBE" w:rsidP="00027BBE">
      <w:r w:rsidRPr="00027BBE">
        <w:t>13. В случае невозможности прохождения обучающимся профилактического медицинского осмотра в сроки, установленные календарным планом, сроки его профилактического медицинского осмотра согласовываются руководителем (уполномоченным должностным лицом) образовательной организации и руководителем (уполномоченным должностным лицом) медицинской организации.</w:t>
      </w:r>
    </w:p>
    <w:p w:rsidR="00027BBE" w:rsidRPr="00027BBE" w:rsidRDefault="00027BBE" w:rsidP="00027BBE">
      <w:r w:rsidRPr="00027BBE">
        <w:t xml:space="preserve">14. Образовательная организация совместно с представителями медицинской организации, осуществляющей профилактический медицинский осмотр, проводит собрание обучающихся и </w:t>
      </w:r>
      <w:r w:rsidRPr="00027BBE">
        <w:lastRenderedPageBreak/>
        <w:t>родителей (или иных законных представителей), на котором информирует их о целях и порядке проведения профилактического медицинского осмотра.</w:t>
      </w:r>
    </w:p>
    <w:p w:rsidR="00027BBE" w:rsidRPr="00027BBE" w:rsidRDefault="00027BBE" w:rsidP="00027BBE">
      <w:r w:rsidRPr="00027BBE">
        <w:t>15. Профилактический медицинский осмотр проводится в медицинской организации в четыре этапа:</w:t>
      </w:r>
    </w:p>
    <w:p w:rsidR="00027BBE" w:rsidRPr="00027BBE" w:rsidRDefault="00027BBE" w:rsidP="00027BBE">
      <w:proofErr w:type="gramStart"/>
      <w:r w:rsidRPr="00027BBE">
        <w:t>I этап - профилактическая информационно-разъяснительная беседа с обучающимся по вопросам незаконного потребления наркотических средств и психотропных веществ, сбор анамнестических сведений и сведений о принимаемых по назначению врача наркотических и психотропных лекарственных препаратах, а также медицинский осмотр, проводимый врачом - психиатром-наркологом и включающий исследование кожных покровов, поверхностных лимфатических узлов, видимых слизистых оболочек, перкуссию и пальпацию участков тела (органов), внешний осмотр и ощупывание костей</w:t>
      </w:r>
      <w:proofErr w:type="gramEnd"/>
      <w:r w:rsidRPr="00027BBE">
        <w:t>, суставов и поверхностно расположенных кровеносных сосудов, аускультацию органов дыхания, сердца и магистральных сосудов, измерение артериального давления, частоты дыхания и пульса, исследование вестибулярных функций;</w:t>
      </w:r>
    </w:p>
    <w:p w:rsidR="00027BBE" w:rsidRPr="00027BBE" w:rsidRDefault="00027BBE" w:rsidP="00027BBE">
      <w:r w:rsidRPr="00027BBE">
        <w:t>II этап - предварительные химико-токсикологические исследования (далее - предварительные ХТИ), направленные на получение доказательных результатов выявления в образцах биологических жидкостей человека наркотических средств и психотропных веществ;</w:t>
      </w:r>
    </w:p>
    <w:p w:rsidR="00027BBE" w:rsidRPr="00027BBE" w:rsidRDefault="00027BBE" w:rsidP="00027BBE">
      <w:r w:rsidRPr="00027BBE">
        <w:t>III этап - подтверждающие химико-токсикологические исследования (далее - подтверждающие ХТИ), направленные на идентификацию в образцах биологических жидкостей человека наркотических средств, психотропных и иных токсических веществ (их метаболитов);</w:t>
      </w:r>
    </w:p>
    <w:p w:rsidR="00027BBE" w:rsidRPr="00027BBE" w:rsidRDefault="00027BBE" w:rsidP="00027BBE">
      <w:r w:rsidRPr="00027BBE">
        <w:t>IV этап - разъяснение обучающемуся, достигшему возраста пятнадцати лет, либо одному из родителей или иному законному представителю обучающегося, не достигшего возраста пятнадцати лет, результатов проведенного профилактического медицинского осмотра.</w:t>
      </w:r>
    </w:p>
    <w:p w:rsidR="00027BBE" w:rsidRPr="00027BBE" w:rsidRDefault="00027BBE" w:rsidP="00027BBE">
      <w:r w:rsidRPr="00027BBE">
        <w:t>16. Сведения о результатах профилактического медицинского осмотра вносятся врачом - психиатром-наркологом в медицинскую документацию обучающегося (историю развития ребенка - в отношении несовершеннолетних обучающихся, медицинскую карту амбулаторного больного &lt;2&gt; - в отношении совершеннолетних обучающихся).</w:t>
      </w:r>
    </w:p>
    <w:p w:rsidR="00027BBE" w:rsidRPr="00027BBE" w:rsidRDefault="00027BBE" w:rsidP="00027BBE">
      <w:r w:rsidRPr="00027BBE">
        <w:t>--------------------------------</w:t>
      </w:r>
    </w:p>
    <w:p w:rsidR="00027BBE" w:rsidRPr="00027BBE" w:rsidRDefault="00027BBE" w:rsidP="00027BBE">
      <w:r w:rsidRPr="00027BBE">
        <w:t>&lt;2&gt; Учетная форма N 025/у-04, утвержденная приказом Министерства здравоохранения и социального развития Российской Федерации от 22 ноября 2004 г. N 255 (зарегистрирован Министерством юстиции Российской Федерации 14 декабря 2004 г., регистрационный N 6188).</w:t>
      </w:r>
    </w:p>
    <w:p w:rsidR="00027BBE" w:rsidRPr="00027BBE" w:rsidRDefault="00027BBE" w:rsidP="00027BBE">
      <w:r w:rsidRPr="00027BBE">
        <w:t> </w:t>
      </w:r>
    </w:p>
    <w:p w:rsidR="00027BBE" w:rsidRPr="00027BBE" w:rsidRDefault="00027BBE" w:rsidP="00027BBE">
      <w:r w:rsidRPr="00027BBE">
        <w:t>17. Биологическим объектом для предварительных и подтверждающих ХТИ на наличие наркотических средств и психотропных веществ является моча.</w:t>
      </w:r>
    </w:p>
    <w:p w:rsidR="00027BBE" w:rsidRPr="00027BBE" w:rsidRDefault="00027BBE" w:rsidP="00027BBE">
      <w:r w:rsidRPr="00027BBE">
        <w:t xml:space="preserve">18. </w:t>
      </w:r>
      <w:proofErr w:type="gramStart"/>
      <w:r w:rsidRPr="00027BBE">
        <w:t>Отбор, транспортировка и хранение биологических объектов (мочи) для проведения предварительных и подтверждающих ХТИ осуществляется в соответствии с приказом Министерства здравоохранения и социального развития Российской Федерации от 27 января 2006 г. N 40 "Об организации проведения химико-токсикологических исследований при аналитической диагностике наличия в организме человека алкоголя, наркотических средств, психотропных и других токсических веществ" (зарегистрирован Министерством юстиции Российской Федерации 26 февраля 2006</w:t>
      </w:r>
      <w:proofErr w:type="gramEnd"/>
      <w:r w:rsidRPr="00027BBE">
        <w:t xml:space="preserve"> г., регистрационный N 7544).</w:t>
      </w:r>
    </w:p>
    <w:p w:rsidR="00027BBE" w:rsidRPr="00027BBE" w:rsidRDefault="00027BBE" w:rsidP="00027BBE">
      <w:r w:rsidRPr="00027BBE">
        <w:lastRenderedPageBreak/>
        <w:t xml:space="preserve">19. </w:t>
      </w:r>
      <w:proofErr w:type="gramStart"/>
      <w:r w:rsidRPr="00027BBE">
        <w:t>Предварительные</w:t>
      </w:r>
      <w:proofErr w:type="gramEnd"/>
      <w:r w:rsidRPr="00027BBE">
        <w:t xml:space="preserve"> ХТИ проводятся с использованием методов иммуноферментного или иммунохимического анализа, исключающих визуальную оценку результатов.</w:t>
      </w:r>
    </w:p>
    <w:p w:rsidR="00027BBE" w:rsidRPr="00027BBE" w:rsidRDefault="00027BBE" w:rsidP="00027BBE">
      <w:r w:rsidRPr="00027BBE">
        <w:t>20. Результаты предварительных ХТИ заносятся в журнал регистрации отбора биологических объектов &lt;3&gt;.</w:t>
      </w:r>
    </w:p>
    <w:p w:rsidR="00027BBE" w:rsidRPr="00027BBE" w:rsidRDefault="00027BBE" w:rsidP="00027BBE">
      <w:r w:rsidRPr="00027BBE">
        <w:t>--------------------------------</w:t>
      </w:r>
    </w:p>
    <w:p w:rsidR="00027BBE" w:rsidRPr="00027BBE" w:rsidRDefault="00027BBE" w:rsidP="00027BBE">
      <w:r w:rsidRPr="00027BBE">
        <w:t>&lt;3&gt; Учетная форма N 450/у-06, утвержденная приказом Министерства здравоохранения и социального развития Российской Федерации от 27 января 2006 г. N 40.</w:t>
      </w:r>
    </w:p>
    <w:p w:rsidR="00027BBE" w:rsidRPr="00027BBE" w:rsidRDefault="00027BBE" w:rsidP="00027BBE">
      <w:r w:rsidRPr="00027BBE">
        <w:t> </w:t>
      </w:r>
    </w:p>
    <w:p w:rsidR="00027BBE" w:rsidRPr="00027BBE" w:rsidRDefault="00027BBE" w:rsidP="00027BBE">
      <w:r w:rsidRPr="00027BBE">
        <w:t>21. При получении отрицательных результатов предварительных ХТИ профилактический медицинский осмотр считается завершенным.</w:t>
      </w:r>
    </w:p>
    <w:p w:rsidR="00027BBE" w:rsidRPr="00027BBE" w:rsidRDefault="00027BBE" w:rsidP="00027BBE">
      <w:r w:rsidRPr="00027BBE">
        <w:t xml:space="preserve">22. В случае выявления в организме обучающегося в ходе предварительных ХТИ наркотических средств и/или психотропных веществ, исследованный </w:t>
      </w:r>
      <w:proofErr w:type="gramStart"/>
      <w:r w:rsidRPr="00027BBE">
        <w:t>при</w:t>
      </w:r>
      <w:proofErr w:type="gramEnd"/>
      <w:r w:rsidRPr="00027BBE">
        <w:t xml:space="preserve"> предварительных ХТИ биологический объект (моча) направляется в химико-токсикологическую лабораторию для проведения подтверждающего ХТИ.</w:t>
      </w:r>
    </w:p>
    <w:p w:rsidR="00027BBE" w:rsidRPr="00027BBE" w:rsidRDefault="00027BBE" w:rsidP="00027BBE">
      <w:r w:rsidRPr="00027BBE">
        <w:t xml:space="preserve">23. Подтверждающие ХТИ проводятся в химико-токсикологической лаборатории медицинской организации методом </w:t>
      </w:r>
      <w:proofErr w:type="spellStart"/>
      <w:r w:rsidRPr="00027BBE">
        <w:t>хроматомасс</w:t>
      </w:r>
      <w:proofErr w:type="spellEnd"/>
      <w:r w:rsidRPr="00027BBE">
        <w:t>-спектрометрии в соответствии с приказом Министерства здравоохранения и социального развития Российской Федерации от 27 января 2006 г. N 40.</w:t>
      </w:r>
    </w:p>
    <w:p w:rsidR="00027BBE" w:rsidRPr="00027BBE" w:rsidRDefault="00027BBE" w:rsidP="00027BBE">
      <w:r w:rsidRPr="00027BBE">
        <w:t>24. Срок для получения врачом - психиатром-наркологом, осуществляющим профилактический медицинский осмотр, результатов подтверждающих ХТИ не должен превышать 30 календарных дней.</w:t>
      </w:r>
    </w:p>
    <w:p w:rsidR="00027BBE" w:rsidRPr="00027BBE" w:rsidRDefault="00027BBE" w:rsidP="00027BBE">
      <w:r w:rsidRPr="00027BBE">
        <w:t>25. По результатам подтверждающих ХТИ оформляется справка о результатах химико-токсикологического исследования &lt;4&gt;, заполненная в соответствии с инструкцией по заполнению учетной формы N 454/у-06 "Справка о результатах химико-токсикологических исследований", утвержденной приказом Министерства здравоохранения и социального развития Российской Федерации от 27 января 2006 г. N 40.</w:t>
      </w:r>
    </w:p>
    <w:p w:rsidR="00027BBE" w:rsidRPr="00027BBE" w:rsidRDefault="00027BBE" w:rsidP="00027BBE">
      <w:r w:rsidRPr="00027BBE">
        <w:t>--------------------------------</w:t>
      </w:r>
    </w:p>
    <w:p w:rsidR="00027BBE" w:rsidRPr="00027BBE" w:rsidRDefault="00027BBE" w:rsidP="00027BBE">
      <w:r w:rsidRPr="00027BBE">
        <w:t>&lt;4&gt; Учетная форма N 454/у-06, утвержденная приказом Министерства здравоохранения и социального развития Российской Федерации от 27 января 2006 г. N 40.</w:t>
      </w:r>
    </w:p>
    <w:p w:rsidR="00027BBE" w:rsidRPr="00027BBE" w:rsidRDefault="00027BBE" w:rsidP="00027BBE">
      <w:r w:rsidRPr="00027BBE">
        <w:t> </w:t>
      </w:r>
    </w:p>
    <w:p w:rsidR="00027BBE" w:rsidRPr="00027BBE" w:rsidRDefault="00027BBE" w:rsidP="00027BBE">
      <w:r w:rsidRPr="00027BBE">
        <w:t xml:space="preserve">26. При получении отрицательных результатов подтверждающих ХТИ профилактический медицинский осмотр </w:t>
      </w:r>
      <w:proofErr w:type="gramStart"/>
      <w:r w:rsidRPr="00027BBE">
        <w:t>обучающегося</w:t>
      </w:r>
      <w:proofErr w:type="gramEnd"/>
      <w:r w:rsidRPr="00027BBE">
        <w:t xml:space="preserve"> считается завершенным.</w:t>
      </w:r>
    </w:p>
    <w:p w:rsidR="00027BBE" w:rsidRPr="00027BBE" w:rsidRDefault="00027BBE" w:rsidP="00027BBE">
      <w:r w:rsidRPr="00027BBE">
        <w:t xml:space="preserve">27. </w:t>
      </w:r>
      <w:proofErr w:type="gramStart"/>
      <w:r w:rsidRPr="00027BBE">
        <w:t>При получении положительных результатов подтверждающих ХТИ врач - психиатр-нарколог разъясняет обучающемуся, достигшему возраста пятнадцати лет, либо одному из родителей или иному законному представителю обучающегося, не достигшего возраста пятнадцати лет, результаты проведенного профилактического медицинского осмотра и направляет обучающегося в специализированную медицинскую организацию или ее структурное подразделение, оказывающие наркологическую помощь (при наличии информированного согласия в письменной форме обучающегося, достигшего возраста пятнадцати лет, либо</w:t>
      </w:r>
      <w:proofErr w:type="gramEnd"/>
      <w:r w:rsidRPr="00027BBE">
        <w:t xml:space="preserve"> информированного согласия </w:t>
      </w:r>
      <w:proofErr w:type="gramStart"/>
      <w:r w:rsidRPr="00027BBE">
        <w:t>в</w:t>
      </w:r>
      <w:proofErr w:type="gramEnd"/>
      <w:r w:rsidRPr="00027BBE">
        <w:t xml:space="preserve"> письменной форме одного из родителей или иного законного представителя обучающегося, не </w:t>
      </w:r>
      <w:r w:rsidRPr="00027BBE">
        <w:lastRenderedPageBreak/>
        <w:t>достигшего возраста пятнадцати лет), в порядке, установленном Министерством здравоохранения Российской Федерации по согласованию с Министерством образования и науки Российской Федерации &lt;5&gt;.</w:t>
      </w:r>
    </w:p>
    <w:p w:rsidR="00027BBE" w:rsidRPr="00027BBE" w:rsidRDefault="00027BBE" w:rsidP="00027BBE">
      <w:r w:rsidRPr="00027BBE">
        <w:t>--------------------------------</w:t>
      </w:r>
    </w:p>
    <w:p w:rsidR="00027BBE" w:rsidRPr="00027BBE" w:rsidRDefault="00027BBE" w:rsidP="00027BBE">
      <w:r w:rsidRPr="00027BBE">
        <w:t>&lt;5&gt; Пункт 5 статьи 53.4 Федерального закона от 8 января 1998 г. N 3-ФЗ "О наркотических средствах и психотропных веществах" (Собрание законодательства Российской Федерации, 1998, N 2, ст. 219; 2013, N 23, ст. 2878).</w:t>
      </w:r>
    </w:p>
    <w:p w:rsidR="00027BBE" w:rsidRPr="00027BBE" w:rsidRDefault="00027BBE" w:rsidP="00027BBE"/>
    <w:p w:rsidR="00027BBE" w:rsidRPr="00027BBE" w:rsidRDefault="00027BBE" w:rsidP="00027BBE"/>
    <w:p w:rsidR="00027BBE" w:rsidRPr="00027BBE" w:rsidRDefault="00027BBE" w:rsidP="00027BBE"/>
    <w:p w:rsidR="00027BBE" w:rsidRPr="00027BBE" w:rsidRDefault="00027BBE" w:rsidP="00027BBE"/>
    <w:p w:rsidR="00027BBE" w:rsidRPr="00027BBE" w:rsidRDefault="00027BBE" w:rsidP="00027BBE"/>
    <w:p w:rsidR="00027BBE" w:rsidRPr="00027BBE" w:rsidRDefault="00027BBE" w:rsidP="00A44135">
      <w:pPr>
        <w:jc w:val="center"/>
        <w:rPr>
          <w:b/>
        </w:rPr>
      </w:pPr>
      <w:r w:rsidRPr="00027BBE">
        <w:rPr>
          <w:b/>
        </w:rPr>
        <w:t>МИНИСТЕРСТВО ЗДРАВООХРАНЕНИЯ РОССИЙСКОЙ ФЕДЕРАЦИИ</w:t>
      </w:r>
    </w:p>
    <w:p w:rsidR="00027BBE" w:rsidRPr="00027BBE" w:rsidRDefault="00027BBE" w:rsidP="00A44135">
      <w:pPr>
        <w:jc w:val="right"/>
        <w:rPr>
          <w:b/>
        </w:rPr>
      </w:pPr>
      <w:bookmarkStart w:id="2" w:name="h18"/>
      <w:bookmarkEnd w:id="2"/>
      <w:r w:rsidRPr="00027BBE">
        <w:rPr>
          <w:b/>
        </w:rPr>
        <w:t>ПРИКАЗ</w:t>
      </w:r>
      <w:r w:rsidRPr="00027BBE">
        <w:rPr>
          <w:b/>
        </w:rPr>
        <w:br/>
        <w:t>от 23 марта 2020 г. N 213н</w:t>
      </w:r>
    </w:p>
    <w:p w:rsidR="00027BBE" w:rsidRPr="00A44135" w:rsidRDefault="00027BBE" w:rsidP="00027BBE">
      <w:pPr>
        <w:rPr>
          <w:b/>
        </w:rPr>
      </w:pPr>
      <w:r w:rsidRPr="00027BBE">
        <w:rPr>
          <w:b/>
        </w:rPr>
        <w:t>О ВНЕСЕНИИ ИЗМЕНЕНИЙ В ПОРЯДОК ПРОВЕДЕНИЯ ПРОФИЛАКТИЧЕСКИХ МЕДИЦИНСКИХ ОСМОТРОВ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ВЕЩЕСТВ, УТВЕРЖДЕННЫЙ ПРИКАЗОМ МИНИСТЕРСТВА ЗДРАВООХРАНЕНИЯ РОССИЙСКОЙ ФЕДЕРАЦИИ ОТ 6 ОКТЯБРЯ 2014 Г. N 581Н</w:t>
      </w:r>
      <w:bookmarkStart w:id="3" w:name="l1"/>
      <w:bookmarkStart w:id="4" w:name="_GoBack"/>
      <w:bookmarkEnd w:id="3"/>
      <w:bookmarkEnd w:id="4"/>
    </w:p>
    <w:p w:rsidR="00027BBE" w:rsidRPr="00027BBE" w:rsidRDefault="00027BBE" w:rsidP="00027BBE">
      <w:r w:rsidRPr="00027BBE">
        <w:t>Приказываю:</w:t>
      </w:r>
    </w:p>
    <w:p w:rsidR="00027BBE" w:rsidRPr="00027BBE" w:rsidRDefault="00027BBE" w:rsidP="00027BBE">
      <w:pPr>
        <w:numPr>
          <w:ilvl w:val="0"/>
          <w:numId w:val="3"/>
        </w:numPr>
      </w:pPr>
      <w:proofErr w:type="gramStart"/>
      <w:r w:rsidRPr="00027BBE">
        <w:t xml:space="preserve">Внести изменения в </w:t>
      </w:r>
      <w:hyperlink r:id="rId6" w:anchor="l25" w:tgtFrame="_blank" w:history="1">
        <w:r w:rsidRPr="00027BBE">
          <w:rPr>
            <w:rStyle w:val="a3"/>
          </w:rPr>
          <w:t>Порядок</w:t>
        </w:r>
      </w:hyperlink>
      <w:r w:rsidRPr="00027BBE">
        <w:rPr>
          <w:u w:val="single"/>
        </w:rPr>
        <w:t xml:space="preserve"> </w:t>
      </w:r>
      <w:r w:rsidRPr="00027BBE">
        <w:t>проведения профилактических медицинских осмотров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веществ, утвержденный приказом Министерства здравоохранения Российской Федерации от 6 октября 2014 г. N 581н (зарегистрирован Министерством юстиции Российской Федерации 24 декабря 2014 г., регистрационный N 35345), согласно приложению.</w:t>
      </w:r>
      <w:bookmarkStart w:id="5" w:name="l12"/>
      <w:bookmarkStart w:id="6" w:name="l2"/>
      <w:bookmarkEnd w:id="5"/>
      <w:bookmarkEnd w:id="6"/>
      <w:proofErr w:type="gramEnd"/>
    </w:p>
    <w:p w:rsidR="00027BBE" w:rsidRPr="00027BBE" w:rsidRDefault="00027BBE" w:rsidP="00027BBE">
      <w:pPr>
        <w:numPr>
          <w:ilvl w:val="0"/>
          <w:numId w:val="3"/>
        </w:numPr>
      </w:pPr>
      <w:r w:rsidRPr="00027BBE">
        <w:t>Настоящий приказ вступает в силу с 1 сентября 2020 г.</w:t>
      </w:r>
    </w:p>
    <w:p w:rsidR="00027BBE" w:rsidRPr="00027BBE" w:rsidRDefault="00027BBE" w:rsidP="00027BBE">
      <w:pPr>
        <w:rPr>
          <w:i/>
          <w:iCs/>
        </w:rPr>
      </w:pPr>
    </w:p>
    <w:p w:rsidR="00027BBE" w:rsidRPr="00027BBE" w:rsidRDefault="00027BBE" w:rsidP="00027BBE">
      <w:pPr>
        <w:rPr>
          <w:iCs/>
        </w:rPr>
      </w:pPr>
    </w:p>
    <w:p w:rsidR="00027BBE" w:rsidRPr="00027BBE" w:rsidRDefault="00027BBE" w:rsidP="00027BBE">
      <w:r w:rsidRPr="00027BBE">
        <w:rPr>
          <w:iCs/>
        </w:rPr>
        <w:t>Министр                                                                                               М.А. МУРАШКО</w:t>
      </w:r>
    </w:p>
    <w:p w:rsidR="00027BBE" w:rsidRPr="00027BBE" w:rsidRDefault="00027BBE" w:rsidP="00027BBE">
      <w:pPr>
        <w:rPr>
          <w:i/>
          <w:iCs/>
        </w:rPr>
      </w:pPr>
      <w:bookmarkStart w:id="7" w:name="h19"/>
      <w:bookmarkEnd w:id="7"/>
    </w:p>
    <w:p w:rsidR="00027BBE" w:rsidRPr="00027BBE" w:rsidRDefault="00027BBE" w:rsidP="00027BBE">
      <w:r w:rsidRPr="00027BBE">
        <w:rPr>
          <w:i/>
          <w:iCs/>
        </w:rPr>
        <w:lastRenderedPageBreak/>
        <w:t>Приложение</w:t>
      </w:r>
      <w:r w:rsidRPr="00027BBE">
        <w:br/>
      </w:r>
      <w:r w:rsidRPr="00027BBE">
        <w:rPr>
          <w:i/>
          <w:iCs/>
        </w:rPr>
        <w:t>к приказу Министерства</w:t>
      </w:r>
      <w:r w:rsidRPr="00027BBE">
        <w:br/>
      </w:r>
      <w:r w:rsidRPr="00027BBE">
        <w:rPr>
          <w:i/>
          <w:iCs/>
        </w:rPr>
        <w:t>здравоохранения</w:t>
      </w:r>
      <w:r w:rsidRPr="00027BBE">
        <w:br/>
      </w:r>
      <w:r w:rsidRPr="00027BBE">
        <w:rPr>
          <w:i/>
          <w:iCs/>
        </w:rPr>
        <w:t>Российской Федерации</w:t>
      </w:r>
      <w:r w:rsidRPr="00027BBE">
        <w:br/>
      </w:r>
      <w:r w:rsidRPr="00027BBE">
        <w:rPr>
          <w:i/>
          <w:iCs/>
        </w:rPr>
        <w:t>от 23 марта 2020 г. N 213н</w:t>
      </w:r>
    </w:p>
    <w:p w:rsidR="00027BBE" w:rsidRPr="00027BBE" w:rsidRDefault="00027BBE" w:rsidP="00027BBE">
      <w:bookmarkStart w:id="8" w:name="h20"/>
      <w:bookmarkEnd w:id="8"/>
      <w:r w:rsidRPr="00027BBE">
        <w:t>ИЗМЕНЕНИЯ,</w:t>
      </w:r>
    </w:p>
    <w:p w:rsidR="00027BBE" w:rsidRPr="00027BBE" w:rsidRDefault="00027BBE" w:rsidP="00027BBE">
      <w:proofErr w:type="gramStart"/>
      <w:r w:rsidRPr="00027BBE">
        <w:t>КОТОРЫЕ ВНОСЯТСЯ В ПОРЯДОК ПРОВЕДЕНИЯ ПРОФИЛАКТИЧЕСКИХ МЕДИЦИНСКИХ ОСМОТРОВ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ВЕЩЕСТВ, УТВЕРЖДЕННЫЙ ПРИКАЗОМ МИНИСТЕРСТВА ЗДРАВООХРАНЕНИЯ РОССИЙСКОЙ ФЕДЕРАЦИИ ОТ 6 ОКТЯБРЯ 2014 Г. N 581Н</w:t>
      </w:r>
      <w:bookmarkStart w:id="9" w:name="l3"/>
      <w:bookmarkEnd w:id="9"/>
      <w:proofErr w:type="gramEnd"/>
    </w:p>
    <w:p w:rsidR="00027BBE" w:rsidRPr="00027BBE" w:rsidRDefault="00027BBE" w:rsidP="00027BBE">
      <w:pPr>
        <w:numPr>
          <w:ilvl w:val="0"/>
          <w:numId w:val="4"/>
        </w:numPr>
      </w:pPr>
      <w:hyperlink r:id="rId7" w:anchor="l7" w:tgtFrame="_blank" w:history="1">
        <w:r w:rsidRPr="00027BBE">
          <w:rPr>
            <w:rStyle w:val="a3"/>
          </w:rPr>
          <w:t>Пункт 6</w:t>
        </w:r>
      </w:hyperlink>
      <w:r w:rsidRPr="00027BBE">
        <w:rPr>
          <w:u w:val="single"/>
        </w:rPr>
        <w:t xml:space="preserve"> </w:t>
      </w:r>
      <w:r w:rsidRPr="00027BBE">
        <w:t>изложить в следующей редакции:</w:t>
      </w:r>
    </w:p>
    <w:p w:rsidR="00027BBE" w:rsidRPr="00027BBE" w:rsidRDefault="00027BBE" w:rsidP="00027BBE">
      <w:r w:rsidRPr="00027BBE">
        <w:t xml:space="preserve">"6. </w:t>
      </w:r>
      <w:proofErr w:type="gramStart"/>
      <w:r w:rsidRPr="00027BBE">
        <w:t>Органы исполнительной власти субъектов Российской Федерации в сфере охраны здоровья на основании итогового акта результатов социально-психологического тестирования, полученного из органов исполнительной власти субъектов Российской Федерации в сфере образования, составляют список образовательных организаций субъектов Российской Федерации, участвующих в проведении профилактических медицинских осмотров обучающихся, с учетом распределения образовательных организаций, исходя из численности обучающихся, имеющих риск потребления наркотических средств и психотропных веществ."</w:t>
      </w:r>
      <w:bookmarkStart w:id="10" w:name="l21"/>
      <w:bookmarkStart w:id="11" w:name="l13"/>
      <w:bookmarkStart w:id="12" w:name="l4"/>
      <w:bookmarkEnd w:id="10"/>
      <w:bookmarkEnd w:id="11"/>
      <w:bookmarkEnd w:id="12"/>
      <w:proofErr w:type="gramEnd"/>
    </w:p>
    <w:p w:rsidR="00027BBE" w:rsidRPr="00027BBE" w:rsidRDefault="00027BBE" w:rsidP="00027BBE">
      <w:pPr>
        <w:numPr>
          <w:ilvl w:val="0"/>
          <w:numId w:val="4"/>
        </w:numPr>
      </w:pPr>
      <w:r w:rsidRPr="00027BBE">
        <w:t xml:space="preserve">В </w:t>
      </w:r>
      <w:hyperlink r:id="rId8" w:anchor="l7" w:tgtFrame="_blank" w:history="1">
        <w:r w:rsidRPr="00027BBE">
          <w:rPr>
            <w:rStyle w:val="a3"/>
          </w:rPr>
          <w:t>пункте 7</w:t>
        </w:r>
      </w:hyperlink>
      <w:r w:rsidRPr="00027BBE">
        <w:rPr>
          <w:u w:val="single"/>
        </w:rPr>
        <w:t xml:space="preserve"> </w:t>
      </w:r>
      <w:r w:rsidRPr="00027BBE">
        <w:t>слова "3 месяца" заменить словами "1 месяц".</w:t>
      </w:r>
    </w:p>
    <w:p w:rsidR="00027BBE" w:rsidRPr="00027BBE" w:rsidRDefault="00027BBE" w:rsidP="00027BBE">
      <w:pPr>
        <w:numPr>
          <w:ilvl w:val="0"/>
          <w:numId w:val="4"/>
        </w:numPr>
      </w:pPr>
      <w:r w:rsidRPr="00027BBE">
        <w:t xml:space="preserve">В </w:t>
      </w:r>
      <w:hyperlink r:id="rId9" w:anchor="l9" w:tgtFrame="_blank" w:history="1">
        <w:r w:rsidRPr="00027BBE">
          <w:rPr>
            <w:rStyle w:val="a3"/>
          </w:rPr>
          <w:t>пункте 10</w:t>
        </w:r>
      </w:hyperlink>
      <w:r w:rsidRPr="00027BBE">
        <w:rPr>
          <w:u w:val="single"/>
        </w:rPr>
        <w:t xml:space="preserve"> </w:t>
      </w:r>
      <w:r w:rsidRPr="00027BBE">
        <w:t>слова "1 месяц" заменить словами "15 дней".</w:t>
      </w:r>
    </w:p>
    <w:p w:rsidR="00027BBE" w:rsidRPr="00027BBE" w:rsidRDefault="00027BBE" w:rsidP="00027BBE">
      <w:pPr>
        <w:numPr>
          <w:ilvl w:val="0"/>
          <w:numId w:val="4"/>
        </w:numPr>
      </w:pPr>
      <w:r w:rsidRPr="00027BBE">
        <w:t>В</w:t>
      </w:r>
      <w:r w:rsidRPr="00027BBE">
        <w:rPr>
          <w:lang w:val="en-US"/>
        </w:rPr>
        <w:t xml:space="preserve"> </w:t>
      </w:r>
      <w:hyperlink r:id="rId10" w:anchor="l15" w:tgtFrame="_blank" w:history="1">
        <w:r w:rsidRPr="00027BBE">
          <w:rPr>
            <w:rStyle w:val="a3"/>
          </w:rPr>
          <w:t>пункте 16</w:t>
        </w:r>
      </w:hyperlink>
      <w:r w:rsidRPr="00027BBE">
        <w:t>:</w:t>
      </w:r>
    </w:p>
    <w:p w:rsidR="00027BBE" w:rsidRPr="00027BBE" w:rsidRDefault="00027BBE" w:rsidP="00027BBE">
      <w:r w:rsidRPr="00027BBE">
        <w:t>а) слова "медицинскую карту амбулаторного больного &lt;2&gt;" заменить словами "медицинскую карту пациента, получающего медицинскую помощь в амбулаторных условиях &lt;2&gt;";</w:t>
      </w:r>
      <w:bookmarkStart w:id="13" w:name="l14"/>
      <w:bookmarkStart w:id="14" w:name="l5"/>
      <w:bookmarkEnd w:id="13"/>
      <w:bookmarkEnd w:id="14"/>
    </w:p>
    <w:p w:rsidR="00027BBE" w:rsidRPr="00027BBE" w:rsidRDefault="00027BBE" w:rsidP="00027BBE">
      <w:r w:rsidRPr="00027BBE">
        <w:t>б) сноску "</w:t>
      </w:r>
      <w:hyperlink r:id="rId11" w:anchor="l16" w:tgtFrame="_blank" w:history="1">
        <w:r w:rsidRPr="00027BBE">
          <w:rPr>
            <w:rStyle w:val="a3"/>
          </w:rPr>
          <w:t>&lt;2&gt;</w:t>
        </w:r>
      </w:hyperlink>
      <w:r w:rsidRPr="00027BBE">
        <w:t>" изложить в следующей редакции:</w:t>
      </w:r>
    </w:p>
    <w:p w:rsidR="00027BBE" w:rsidRPr="00027BBE" w:rsidRDefault="00027BBE" w:rsidP="00027BBE">
      <w:proofErr w:type="gramStart"/>
      <w:r w:rsidRPr="00027BBE">
        <w:t xml:space="preserve">"&lt;2&gt; Учетная форма </w:t>
      </w:r>
      <w:hyperlink r:id="rId12" w:anchor="l8" w:tgtFrame="_blank" w:history="1">
        <w:r w:rsidRPr="00027BBE">
          <w:rPr>
            <w:rStyle w:val="a3"/>
          </w:rPr>
          <w:t>N 025/у</w:t>
        </w:r>
      </w:hyperlink>
      <w:r w:rsidRPr="00027BBE">
        <w:rPr>
          <w:u w:val="single"/>
        </w:rPr>
        <w:t xml:space="preserve"> </w:t>
      </w:r>
      <w:r w:rsidRPr="00027BBE">
        <w:t>"Медицинская карта пациента, получающего медицинскую помощь в амбулаторных условиях", утвержденная приказом Министерства здравоохранения Российской Федерации от 15 декабря 2014 г. N 834н (зарегистрирован Министерством юстиции Российской Федерации 20 февраля 2015 г., регистрационный N 36160), с изменениями, внесенными приказом Министерства здравоохранения Российской Федерации от 9 января 2018 г. N 2н (зарегистрирован Министерством юстиции Российской Федерации</w:t>
      </w:r>
      <w:proofErr w:type="gramEnd"/>
      <w:r w:rsidRPr="00027BBE">
        <w:t xml:space="preserve"> </w:t>
      </w:r>
      <w:proofErr w:type="gramStart"/>
      <w:r w:rsidRPr="00027BBE">
        <w:t>4 апреля 2018 г., регистрационный N 50614).".</w:t>
      </w:r>
      <w:bookmarkStart w:id="15" w:name="l6"/>
      <w:bookmarkEnd w:id="15"/>
      <w:proofErr w:type="gramEnd"/>
    </w:p>
    <w:p w:rsidR="00027BBE" w:rsidRPr="00027BBE" w:rsidRDefault="00027BBE" w:rsidP="00027BBE">
      <w:pPr>
        <w:numPr>
          <w:ilvl w:val="0"/>
          <w:numId w:val="4"/>
        </w:numPr>
      </w:pPr>
      <w:hyperlink r:id="rId13" w:anchor="l18" w:tgtFrame="_blank" w:history="1">
        <w:r w:rsidRPr="00027BBE">
          <w:rPr>
            <w:rStyle w:val="a3"/>
          </w:rPr>
          <w:t>Пункт 19</w:t>
        </w:r>
      </w:hyperlink>
      <w:r w:rsidRPr="00027BBE">
        <w:rPr>
          <w:u w:val="single"/>
        </w:rPr>
        <w:t xml:space="preserve"> </w:t>
      </w:r>
      <w:r w:rsidRPr="00027BBE">
        <w:t>изложить в следующей редакции:</w:t>
      </w:r>
    </w:p>
    <w:p w:rsidR="00027BBE" w:rsidRPr="00027BBE" w:rsidRDefault="00027BBE" w:rsidP="00027BBE">
      <w:r w:rsidRPr="00027BBE">
        <w:t xml:space="preserve">"19. Предварительные ХТИ в обязательном порядке проводятся на следующие химические вещества, включая их производные, метаболиты и аналоги: опиаты, </w:t>
      </w:r>
      <w:proofErr w:type="spellStart"/>
      <w:r w:rsidRPr="00027BBE">
        <w:t>каннабиноиды</w:t>
      </w:r>
      <w:proofErr w:type="spellEnd"/>
      <w:r w:rsidRPr="00027BBE">
        <w:t xml:space="preserve">, </w:t>
      </w:r>
      <w:proofErr w:type="spellStart"/>
      <w:r w:rsidRPr="00027BBE">
        <w:t>фенилалкиламины</w:t>
      </w:r>
      <w:proofErr w:type="spellEnd"/>
      <w:r w:rsidRPr="00027BBE">
        <w:t xml:space="preserve"> (</w:t>
      </w:r>
      <w:proofErr w:type="spellStart"/>
      <w:r w:rsidRPr="00027BBE">
        <w:t>амфетамин</w:t>
      </w:r>
      <w:proofErr w:type="spellEnd"/>
      <w:r w:rsidRPr="00027BBE">
        <w:t xml:space="preserve">, </w:t>
      </w:r>
      <w:proofErr w:type="spellStart"/>
      <w:r w:rsidRPr="00027BBE">
        <w:t>метамфетамин</w:t>
      </w:r>
      <w:proofErr w:type="spellEnd"/>
      <w:r w:rsidRPr="00027BBE">
        <w:t xml:space="preserve">), синтетические </w:t>
      </w:r>
      <w:proofErr w:type="spellStart"/>
      <w:r w:rsidRPr="00027BBE">
        <w:t>катиноны</w:t>
      </w:r>
      <w:proofErr w:type="spellEnd"/>
      <w:r w:rsidRPr="00027BBE">
        <w:t xml:space="preserve">, кокаин, </w:t>
      </w:r>
      <w:proofErr w:type="spellStart"/>
      <w:r w:rsidRPr="00027BBE">
        <w:t>метадон</w:t>
      </w:r>
      <w:proofErr w:type="spellEnd"/>
      <w:r w:rsidRPr="00027BBE">
        <w:t xml:space="preserve">, </w:t>
      </w:r>
      <w:proofErr w:type="spellStart"/>
      <w:r w:rsidRPr="00027BBE">
        <w:t>бензодиазепины</w:t>
      </w:r>
      <w:proofErr w:type="spellEnd"/>
      <w:r w:rsidRPr="00027BBE">
        <w:t xml:space="preserve">, барбитураты и </w:t>
      </w:r>
      <w:proofErr w:type="spellStart"/>
      <w:r w:rsidRPr="00027BBE">
        <w:t>фенциклидин</w:t>
      </w:r>
      <w:proofErr w:type="spellEnd"/>
      <w:r w:rsidRPr="00027BBE">
        <w:t>.</w:t>
      </w:r>
    </w:p>
    <w:p w:rsidR="00027BBE" w:rsidRPr="00027BBE" w:rsidRDefault="00027BBE" w:rsidP="00027BBE">
      <w:proofErr w:type="gramStart"/>
      <w:r w:rsidRPr="00027BBE">
        <w:t xml:space="preserve">Предварительные ХТИ для выявления наличия в организме человека веществ, указанных в абзаце первом настоящего пункта, проводятся иммунохимическими методами, исключающими </w:t>
      </w:r>
      <w:r w:rsidRPr="00027BBE">
        <w:lastRenderedPageBreak/>
        <w:t>визуальную оценку результатов предварительных ХТИ, одновременно на все вещества и не позднее 2 часов с момента отбора пробы биологического объекта с применением анализаторов, обеспечивающих регистрацию и количественную оценку результатов предварительных ХТИ путем сравнения полученного результата с калибровочной кривой.".</w:t>
      </w:r>
      <w:bookmarkStart w:id="16" w:name="l15"/>
      <w:bookmarkStart w:id="17" w:name="l7"/>
      <w:bookmarkEnd w:id="16"/>
      <w:bookmarkEnd w:id="17"/>
      <w:proofErr w:type="gramEnd"/>
    </w:p>
    <w:p w:rsidR="00027BBE" w:rsidRPr="00027BBE" w:rsidRDefault="00027BBE" w:rsidP="00027BBE">
      <w:pPr>
        <w:numPr>
          <w:ilvl w:val="0"/>
          <w:numId w:val="4"/>
        </w:numPr>
      </w:pPr>
      <w:hyperlink r:id="rId14" w:anchor="l19" w:tgtFrame="_blank" w:history="1">
        <w:r w:rsidRPr="00027BBE">
          <w:rPr>
            <w:rStyle w:val="a3"/>
          </w:rPr>
          <w:t>Пункт 21</w:t>
        </w:r>
      </w:hyperlink>
      <w:r w:rsidRPr="00027BBE">
        <w:rPr>
          <w:u w:val="single"/>
        </w:rPr>
        <w:t xml:space="preserve"> </w:t>
      </w:r>
      <w:r w:rsidRPr="00027BBE">
        <w:t>после слов "считается завершенным" дополнить словами ", за исключением случая, указанного в пункте 22.1 настоящего Порядка".</w:t>
      </w:r>
    </w:p>
    <w:p w:rsidR="00027BBE" w:rsidRPr="00027BBE" w:rsidRDefault="00027BBE" w:rsidP="00027BBE">
      <w:pPr>
        <w:numPr>
          <w:ilvl w:val="0"/>
          <w:numId w:val="4"/>
        </w:numPr>
      </w:pPr>
      <w:r w:rsidRPr="00027BBE">
        <w:t>Дополнить пунктом 22.1 следующего содержания:</w:t>
      </w:r>
      <w:bookmarkStart w:id="18" w:name="l8"/>
      <w:bookmarkEnd w:id="18"/>
    </w:p>
    <w:p w:rsidR="00027BBE" w:rsidRPr="00027BBE" w:rsidRDefault="00027BBE" w:rsidP="00027BBE">
      <w:r w:rsidRPr="00027BBE">
        <w:t xml:space="preserve">"22.1. Биологический объект (моча) направляется в химико-токсикологическую лабораторию для проведения подтверждающего ХТИ вне зависимости от результатов предварительных ХТИ в случае выявления врачом-психиатром-наркологом, </w:t>
      </w:r>
      <w:proofErr w:type="gramStart"/>
      <w:r w:rsidRPr="00027BBE">
        <w:t>осуществляющим</w:t>
      </w:r>
      <w:proofErr w:type="gramEnd"/>
      <w:r w:rsidRPr="00027BBE">
        <w:t xml:space="preserve"> профилактический медицинский осмотр, не менее трех из следующих клинических признаков:</w:t>
      </w:r>
    </w:p>
    <w:p w:rsidR="00027BBE" w:rsidRPr="00027BBE" w:rsidRDefault="00027BBE" w:rsidP="00027BBE">
      <w:r w:rsidRPr="00027BBE">
        <w:t>неадекватность поведения, в том числе сопровождающаяся нарушением общественных норм, демонстративными реакциями, попытками диссимуляции;</w:t>
      </w:r>
      <w:bookmarkStart w:id="19" w:name="l16"/>
      <w:bookmarkEnd w:id="19"/>
    </w:p>
    <w:p w:rsidR="00027BBE" w:rsidRPr="00027BBE" w:rsidRDefault="00027BBE" w:rsidP="00027BBE">
      <w:r w:rsidRPr="00027BBE">
        <w:t>заторможенность, сонливость или возбуждение;</w:t>
      </w:r>
      <w:bookmarkStart w:id="20" w:name="l9"/>
      <w:bookmarkEnd w:id="20"/>
    </w:p>
    <w:p w:rsidR="00027BBE" w:rsidRPr="00027BBE" w:rsidRDefault="00027BBE" w:rsidP="00027BBE">
      <w:r w:rsidRPr="00027BBE">
        <w:t>эмоциональная неустойчивость;</w:t>
      </w:r>
    </w:p>
    <w:p w:rsidR="00027BBE" w:rsidRPr="00027BBE" w:rsidRDefault="00027BBE" w:rsidP="00027BBE">
      <w:r w:rsidRPr="00027BBE">
        <w:t>ускорение или замедление темпа мышления;</w:t>
      </w:r>
    </w:p>
    <w:p w:rsidR="00027BBE" w:rsidRPr="00027BBE" w:rsidRDefault="00027BBE" w:rsidP="00027BBE">
      <w:r w:rsidRPr="00027BBE">
        <w:t xml:space="preserve">гиперемия или бледность, мраморность кожных покровов, </w:t>
      </w:r>
      <w:proofErr w:type="spellStart"/>
      <w:r w:rsidRPr="00027BBE">
        <w:t>акроцианоз</w:t>
      </w:r>
      <w:proofErr w:type="spellEnd"/>
      <w:r w:rsidRPr="00027BBE">
        <w:t>;</w:t>
      </w:r>
    </w:p>
    <w:p w:rsidR="00027BBE" w:rsidRPr="00027BBE" w:rsidRDefault="00027BBE" w:rsidP="00027BBE">
      <w:proofErr w:type="spellStart"/>
      <w:r w:rsidRPr="00027BBE">
        <w:t>инъецированность</w:t>
      </w:r>
      <w:proofErr w:type="spellEnd"/>
      <w:r w:rsidRPr="00027BBE">
        <w:t xml:space="preserve"> склер, гиперемия или бледность видимых слизистых;</w:t>
      </w:r>
    </w:p>
    <w:p w:rsidR="00027BBE" w:rsidRPr="00027BBE" w:rsidRDefault="00027BBE" w:rsidP="00027BBE">
      <w:r w:rsidRPr="00027BBE">
        <w:t xml:space="preserve">сухость кожных покровов, слизистых или </w:t>
      </w:r>
      <w:proofErr w:type="spellStart"/>
      <w:r w:rsidRPr="00027BBE">
        <w:t>гипергидроз</w:t>
      </w:r>
      <w:proofErr w:type="spellEnd"/>
      <w:r w:rsidRPr="00027BBE">
        <w:t>;</w:t>
      </w:r>
    </w:p>
    <w:p w:rsidR="00027BBE" w:rsidRPr="00027BBE" w:rsidRDefault="00027BBE" w:rsidP="00027BBE">
      <w:r w:rsidRPr="00027BBE">
        <w:t>учащение или замедление дыхания;</w:t>
      </w:r>
    </w:p>
    <w:p w:rsidR="00027BBE" w:rsidRPr="00027BBE" w:rsidRDefault="00027BBE" w:rsidP="00027BBE">
      <w:r w:rsidRPr="00027BBE">
        <w:t>тахикардия или брадикардия;</w:t>
      </w:r>
    </w:p>
    <w:p w:rsidR="00027BBE" w:rsidRPr="00027BBE" w:rsidRDefault="00027BBE" w:rsidP="00027BBE">
      <w:r w:rsidRPr="00027BBE">
        <w:t>сужение или расширение зрачков;</w:t>
      </w:r>
    </w:p>
    <w:p w:rsidR="00027BBE" w:rsidRPr="00027BBE" w:rsidRDefault="00027BBE" w:rsidP="00027BBE">
      <w:r w:rsidRPr="00027BBE">
        <w:t>вялая реакция зрачков на свет;</w:t>
      </w:r>
    </w:p>
    <w:p w:rsidR="00027BBE" w:rsidRPr="00027BBE" w:rsidRDefault="00027BBE" w:rsidP="00027BBE">
      <w:r w:rsidRPr="00027BBE">
        <w:t>двигательное возбуждение или заторможенность;</w:t>
      </w:r>
    </w:p>
    <w:p w:rsidR="00027BBE" w:rsidRPr="00027BBE" w:rsidRDefault="00027BBE" w:rsidP="00027BBE">
      <w:r w:rsidRPr="00027BBE">
        <w:t>пошатывание при ходьбе с быстрыми поворотами;</w:t>
      </w:r>
    </w:p>
    <w:p w:rsidR="00027BBE" w:rsidRPr="00027BBE" w:rsidRDefault="00027BBE" w:rsidP="00027BBE">
      <w:r w:rsidRPr="00027BBE">
        <w:t xml:space="preserve">неустойчивость в позе </w:t>
      </w:r>
      <w:proofErr w:type="spellStart"/>
      <w:r w:rsidRPr="00027BBE">
        <w:t>Ромберга</w:t>
      </w:r>
      <w:proofErr w:type="spellEnd"/>
      <w:r w:rsidRPr="00027BBE">
        <w:t>;</w:t>
      </w:r>
    </w:p>
    <w:p w:rsidR="00027BBE" w:rsidRPr="00027BBE" w:rsidRDefault="00027BBE" w:rsidP="00027BBE">
      <w:r w:rsidRPr="00027BBE">
        <w:t>ошибки при выполнении координационных проб;</w:t>
      </w:r>
      <w:bookmarkStart w:id="21" w:name="l17"/>
      <w:bookmarkEnd w:id="21"/>
    </w:p>
    <w:p w:rsidR="00027BBE" w:rsidRPr="00027BBE" w:rsidRDefault="00027BBE" w:rsidP="00027BBE">
      <w:r w:rsidRPr="00027BBE">
        <w:t>тремор век и (или) языка, рук;</w:t>
      </w:r>
    </w:p>
    <w:p w:rsidR="00027BBE" w:rsidRPr="00027BBE" w:rsidRDefault="00027BBE" w:rsidP="00027BBE">
      <w:r w:rsidRPr="00027BBE">
        <w:t>нарушение речи в виде дизартрии</w:t>
      </w:r>
      <w:proofErr w:type="gramStart"/>
      <w:r w:rsidRPr="00027BBE">
        <w:t>.".</w:t>
      </w:r>
      <w:bookmarkStart w:id="22" w:name="l10"/>
      <w:bookmarkEnd w:id="22"/>
      <w:proofErr w:type="gramEnd"/>
    </w:p>
    <w:p w:rsidR="00027BBE" w:rsidRPr="00027BBE" w:rsidRDefault="00027BBE" w:rsidP="00027BBE">
      <w:pPr>
        <w:numPr>
          <w:ilvl w:val="0"/>
          <w:numId w:val="4"/>
        </w:numPr>
      </w:pPr>
      <w:r w:rsidRPr="00027BBE">
        <w:t>В</w:t>
      </w:r>
      <w:r w:rsidRPr="00027BBE">
        <w:rPr>
          <w:lang w:val="en-US"/>
        </w:rPr>
        <w:t xml:space="preserve"> </w:t>
      </w:r>
      <w:hyperlink r:id="rId15" w:anchor="l21" w:tgtFrame="_blank" w:history="1">
        <w:r w:rsidRPr="00027BBE">
          <w:rPr>
            <w:rStyle w:val="a3"/>
          </w:rPr>
          <w:t>пункте 27:</w:t>
        </w:r>
      </w:hyperlink>
    </w:p>
    <w:p w:rsidR="00027BBE" w:rsidRPr="00027BBE" w:rsidRDefault="00027BBE" w:rsidP="00027BBE">
      <w:r w:rsidRPr="00027BBE">
        <w:t>а) слова "по согласованию с Министерством образования и науки Российской Федерации &lt;5&gt;" заменить словами "по согласованию с Министерством просвещения Российской Федерации и Министерством науки и высшего образования Российской Федерации &lt;5&gt;";</w:t>
      </w:r>
    </w:p>
    <w:p w:rsidR="00027BBE" w:rsidRPr="00027BBE" w:rsidRDefault="00027BBE" w:rsidP="00027BBE">
      <w:r w:rsidRPr="00027BBE">
        <w:lastRenderedPageBreak/>
        <w:t>б</w:t>
      </w:r>
      <w:proofErr w:type="gramStart"/>
      <w:r w:rsidRPr="00027BBE">
        <w:t>)с</w:t>
      </w:r>
      <w:proofErr w:type="gramEnd"/>
      <w:r w:rsidRPr="00027BBE">
        <w:t>носку "</w:t>
      </w:r>
      <w:hyperlink r:id="rId16" w:anchor="l23" w:tgtFrame="_blank" w:history="1">
        <w:r w:rsidRPr="00027BBE">
          <w:rPr>
            <w:rStyle w:val="a3"/>
          </w:rPr>
          <w:t>&lt;5&gt;</w:t>
        </w:r>
      </w:hyperlink>
      <w:r w:rsidRPr="00027BBE">
        <w:t>" изложить в следующей редакции:</w:t>
      </w:r>
    </w:p>
    <w:p w:rsidR="00027BBE" w:rsidRPr="00027BBE" w:rsidRDefault="00027BBE" w:rsidP="00027BBE">
      <w:r w:rsidRPr="00027BBE">
        <w:t xml:space="preserve">"&lt;5&gt; </w:t>
      </w:r>
      <w:hyperlink r:id="rId17" w:anchor="l1816" w:tgtFrame="_blank" w:history="1">
        <w:r w:rsidRPr="00027BBE">
          <w:rPr>
            <w:rStyle w:val="a3"/>
          </w:rPr>
          <w:t>Пункт 5</w:t>
        </w:r>
      </w:hyperlink>
      <w:r w:rsidRPr="00027BBE">
        <w:t> статьи 53.4 Федерального закона от 8 января 1998 г. N 3-ФЗ "О наркотических средствах и психотропных веществах" (Собрание законодательства Российской Федерации, 1998, N 2, ст. 219; 2013, N 23, ст. 2878; 2019, N 30, ст. 4134)."</w:t>
      </w:r>
    </w:p>
    <w:p w:rsidR="00027BBE" w:rsidRPr="00027BBE" w:rsidRDefault="00027BBE" w:rsidP="00027BBE"/>
    <w:p w:rsidR="00027BBE" w:rsidRPr="00027BBE" w:rsidRDefault="00027BBE" w:rsidP="00027BBE"/>
    <w:p w:rsidR="00027BBE" w:rsidRPr="00027BBE" w:rsidRDefault="00027BBE" w:rsidP="00027BBE"/>
    <w:p w:rsidR="00027BBE" w:rsidRPr="00027BBE" w:rsidRDefault="00027BBE" w:rsidP="00027BBE">
      <w:pPr>
        <w:rPr>
          <w:b/>
        </w:rPr>
      </w:pPr>
    </w:p>
    <w:p w:rsidR="00027BBE" w:rsidRPr="00027BBE" w:rsidRDefault="00027BBE" w:rsidP="00027BBE">
      <w:pPr>
        <w:rPr>
          <w:b/>
        </w:rPr>
      </w:pPr>
    </w:p>
    <w:p w:rsidR="00027BBE" w:rsidRPr="00027BBE" w:rsidRDefault="00027BBE" w:rsidP="00027BBE">
      <w:pPr>
        <w:rPr>
          <w:b/>
        </w:rPr>
      </w:pPr>
    </w:p>
    <w:p w:rsidR="00027BBE" w:rsidRPr="00027BBE" w:rsidRDefault="00027BBE" w:rsidP="00027BBE">
      <w:pPr>
        <w:rPr>
          <w:b/>
        </w:rPr>
      </w:pPr>
    </w:p>
    <w:p w:rsidR="00DE3662" w:rsidRDefault="00DE3662"/>
    <w:sectPr w:rsidR="00DE3662" w:rsidSect="00027BB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C557D8"/>
    <w:multiLevelType w:val="hybridMultilevel"/>
    <w:tmpl w:val="8E2EEE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CF5094"/>
    <w:multiLevelType w:val="hybridMultilevel"/>
    <w:tmpl w:val="5FAEFDF0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>
    <w:nsid w:val="62052B38"/>
    <w:multiLevelType w:val="hybridMultilevel"/>
    <w:tmpl w:val="986AAAF6"/>
    <w:lvl w:ilvl="0" w:tplc="669833DE">
      <w:start w:val="1"/>
      <w:numFmt w:val="bullet"/>
      <w:lvlText w:val="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72B97AC6"/>
    <w:multiLevelType w:val="hybridMultilevel"/>
    <w:tmpl w:val="C0204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F6A"/>
    <w:rsid w:val="00027BBE"/>
    <w:rsid w:val="00046F6A"/>
    <w:rsid w:val="00A44135"/>
    <w:rsid w:val="00DE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7BB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7B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245308" TargetMode="External"/><Relationship Id="rId13" Type="http://schemas.openxmlformats.org/officeDocument/2006/relationships/hyperlink" Target="https://normativ.kontur.ru/document?moduleId=1&amp;documentId=245308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normativ.kontur.ru/document?moduleId=1&amp;documentId=245308" TargetMode="External"/><Relationship Id="rId12" Type="http://schemas.openxmlformats.org/officeDocument/2006/relationships/hyperlink" Target="https://normativ.kontur.ru/document?moduleId=1&amp;documentId=311035" TargetMode="External"/><Relationship Id="rId17" Type="http://schemas.openxmlformats.org/officeDocument/2006/relationships/hyperlink" Target="https://normativ.kontur.ru/document?moduleId=1&amp;documentId=339251" TargetMode="External"/><Relationship Id="rId2" Type="http://schemas.openxmlformats.org/officeDocument/2006/relationships/styles" Target="styles.xml"/><Relationship Id="rId16" Type="http://schemas.openxmlformats.org/officeDocument/2006/relationships/hyperlink" Target="https://normativ.kontur.ru/document?moduleId=1&amp;documentId=24530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normativ.kontur.ru/document?moduleId=1&amp;documentId=245308" TargetMode="External"/><Relationship Id="rId11" Type="http://schemas.openxmlformats.org/officeDocument/2006/relationships/hyperlink" Target="https://normativ.kontur.ru/document?moduleId=1&amp;documentId=24530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ormativ.kontur.ru/document?moduleId=1&amp;documentId=245308" TargetMode="External"/><Relationship Id="rId10" Type="http://schemas.openxmlformats.org/officeDocument/2006/relationships/hyperlink" Target="https://normativ.kontur.ru/document?moduleId=1&amp;documentId=245308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normativ.kontur.ru/document?moduleId=1&amp;documentId=245308" TargetMode="External"/><Relationship Id="rId14" Type="http://schemas.openxmlformats.org/officeDocument/2006/relationships/hyperlink" Target="https://normativ.kontur.ru/document?moduleId=1&amp;documentId=2453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24</Pages>
  <Words>8159</Words>
  <Characters>46508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54558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2021-09-07T00:09:00Z</dcterms:created>
  <dcterms:modified xsi:type="dcterms:W3CDTF">2021-09-07T00:20:00Z</dcterms:modified>
</cp:coreProperties>
</file>